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A" w:rsidRDefault="000900FA" w:rsidP="000900FA">
      <w:pPr>
        <w:spacing w:line="578" w:lineRule="exact"/>
        <w:jc w:val="center"/>
        <w:rPr>
          <w:rFonts w:ascii="黑体" w:eastAsia="黑体" w:hAnsi="仿宋_GB2312" w:cs="仿宋_GB2312"/>
          <w:sz w:val="32"/>
          <w:szCs w:val="32"/>
        </w:rPr>
      </w:pPr>
    </w:p>
    <w:p w:rsidR="009C62E3" w:rsidRDefault="009C62E3" w:rsidP="000900FA">
      <w:pPr>
        <w:spacing w:line="578" w:lineRule="exact"/>
        <w:jc w:val="center"/>
        <w:rPr>
          <w:rFonts w:hAnsi="宋体"/>
          <w:b/>
          <w:bCs/>
          <w:sz w:val="44"/>
          <w:szCs w:val="44"/>
        </w:rPr>
      </w:pPr>
    </w:p>
    <w:p w:rsidR="000900FA" w:rsidRDefault="000900FA" w:rsidP="000900FA">
      <w:pPr>
        <w:spacing w:line="578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0900FA" w:rsidRDefault="000900FA" w:rsidP="000900FA">
      <w:pPr>
        <w:spacing w:line="578" w:lineRule="exact"/>
        <w:rPr>
          <w:szCs w:val="32"/>
        </w:rPr>
      </w:pPr>
    </w:p>
    <w:p w:rsidR="000900FA" w:rsidRDefault="000900FA" w:rsidP="000900FA">
      <w:pPr>
        <w:spacing w:line="578" w:lineRule="exact"/>
        <w:rPr>
          <w:szCs w:val="32"/>
        </w:rPr>
      </w:pPr>
    </w:p>
    <w:p w:rsidR="000900FA" w:rsidRDefault="000900FA" w:rsidP="000900FA">
      <w:pPr>
        <w:spacing w:line="578" w:lineRule="exact"/>
        <w:rPr>
          <w:rFonts w:hAnsi="宋体"/>
          <w:szCs w:val="32"/>
        </w:rPr>
      </w:pPr>
    </w:p>
    <w:p w:rsidR="000900FA" w:rsidRDefault="000900FA" w:rsidP="000900FA">
      <w:pPr>
        <w:spacing w:line="578" w:lineRule="exact"/>
        <w:rPr>
          <w:rFonts w:hAnsi="宋体"/>
          <w:szCs w:val="32"/>
        </w:rPr>
      </w:pPr>
    </w:p>
    <w:p w:rsidR="000900FA" w:rsidRDefault="000900FA" w:rsidP="000900FA">
      <w:pPr>
        <w:spacing w:line="578" w:lineRule="exact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评价类型：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实施过程评价</w:t>
      </w:r>
      <w:r>
        <w:rPr>
          <w:rFonts w:ascii="仿宋_GB2312" w:hAnsi="仿宋_GB2312" w:cs="仿宋_GB2312" w:hint="eastAsia"/>
          <w:sz w:val="32"/>
          <w:szCs w:val="32"/>
        </w:rPr>
        <w:t xml:space="preserve">      </w:t>
      </w:r>
      <w:r w:rsidR="001463BA"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完成结果评价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项目名称：</w:t>
      </w:r>
      <w:r w:rsidR="00EF1344">
        <w:rPr>
          <w:rFonts w:ascii="仿宋_GB2312" w:hAnsi="仿宋_GB2312" w:cs="仿宋_GB2312" w:hint="eastAsia"/>
          <w:sz w:val="32"/>
          <w:szCs w:val="32"/>
          <w:u w:val="single"/>
        </w:rPr>
        <w:t>精准扶贫大数据管理平台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项目单位：</w:t>
      </w:r>
      <w:r w:rsidR="00EF1344">
        <w:rPr>
          <w:rFonts w:ascii="仿宋_GB2312" w:hAnsi="仿宋_GB2312" w:cs="仿宋_GB2312" w:hint="eastAsia"/>
          <w:sz w:val="32"/>
          <w:szCs w:val="32"/>
          <w:u w:val="single"/>
        </w:rPr>
        <w:t>规划统计处</w:t>
      </w:r>
      <w:r w:rsidR="00B314E8">
        <w:rPr>
          <w:rFonts w:ascii="仿宋_GB2312" w:hAnsi="仿宋_GB2312" w:cs="仿宋_GB2312" w:hint="eastAsia"/>
          <w:sz w:val="32"/>
          <w:szCs w:val="32"/>
          <w:u w:val="single"/>
        </w:rPr>
        <w:t xml:space="preserve">       </w:t>
      </w:r>
      <w:r w:rsidR="001F725B"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</w:t>
      </w:r>
      <w:r w:rsidR="00B314E8">
        <w:rPr>
          <w:rFonts w:ascii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主管部门：</w:t>
      </w:r>
      <w:r w:rsidR="00B314E8">
        <w:rPr>
          <w:rFonts w:ascii="仿宋_GB2312" w:hAnsi="仿宋_GB2312" w:cs="仿宋_GB2312" w:hint="eastAsia"/>
          <w:sz w:val="32"/>
          <w:szCs w:val="32"/>
          <w:u w:val="single"/>
        </w:rPr>
        <w:t xml:space="preserve">海南省扶贫工作办公室                     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评价时间：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201</w:t>
      </w:r>
      <w:r w:rsidR="00B26CE5">
        <w:rPr>
          <w:rFonts w:ascii="仿宋_GB2312" w:hAnsi="仿宋_GB2312" w:cs="仿宋_GB2312" w:hint="eastAsia"/>
          <w:sz w:val="32"/>
          <w:szCs w:val="32"/>
          <w:u w:val="single"/>
        </w:rPr>
        <w:t>9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年 1 月1 日至 201</w:t>
      </w:r>
      <w:r w:rsidR="00B26CE5">
        <w:rPr>
          <w:rFonts w:ascii="仿宋_GB2312" w:hAnsi="仿宋_GB2312" w:cs="仿宋_GB2312" w:hint="eastAsia"/>
          <w:sz w:val="32"/>
          <w:szCs w:val="32"/>
          <w:u w:val="single"/>
        </w:rPr>
        <w:t>9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年12月31日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组织方式：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财政部门 </w:t>
      </w:r>
      <w:r>
        <w:rPr>
          <w:rFonts w:ascii="仿宋_GB2312" w:hAnsi="仿宋_GB2312" w:cs="仿宋_GB2312" w:hint="eastAsia"/>
          <w:sz w:val="32"/>
          <w:szCs w:val="32"/>
        </w:rPr>
        <w:t xml:space="preserve">    </w:t>
      </w:r>
      <w:r w:rsidR="00B26CE5"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主管部门</w:t>
      </w: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项目单位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评价机构：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中介机构 </w:t>
      </w:r>
      <w:r>
        <w:rPr>
          <w:rFonts w:ascii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专家组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  <w:r w:rsidR="00B26CE5"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项目单位评价组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</w:p>
    <w:p w:rsidR="000900FA" w:rsidRDefault="000900FA" w:rsidP="000900FA">
      <w:pPr>
        <w:spacing w:line="578" w:lineRule="exact"/>
        <w:rPr>
          <w:rFonts w:ascii="仿宋_GB2312" w:hAnsi="仿宋_GB2312" w:cs="仿宋_GB2312"/>
          <w:sz w:val="32"/>
          <w:szCs w:val="32"/>
        </w:rPr>
      </w:pPr>
    </w:p>
    <w:p w:rsidR="000900FA" w:rsidRDefault="000900FA" w:rsidP="003A406A">
      <w:pPr>
        <w:spacing w:line="578" w:lineRule="exact"/>
        <w:rPr>
          <w:rFonts w:ascii="仿宋_GB2312" w:hAnsi="仿宋_GB2312" w:cs="仿宋_GB2312"/>
          <w:sz w:val="32"/>
          <w:szCs w:val="32"/>
        </w:rPr>
      </w:pP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评价单位（盖章）：</w:t>
      </w:r>
    </w:p>
    <w:p w:rsidR="003A406A" w:rsidRDefault="003A406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       上报时间：</w:t>
      </w:r>
      <w:r w:rsidR="000B521D">
        <w:rPr>
          <w:rFonts w:ascii="仿宋_GB2312" w:hAnsi="仿宋_GB2312" w:cs="仿宋_GB2312" w:hint="eastAsia"/>
          <w:sz w:val="32"/>
          <w:szCs w:val="32"/>
        </w:rPr>
        <w:t>2020年5月</w:t>
      </w:r>
      <w:r w:rsidR="003A406A">
        <w:rPr>
          <w:rFonts w:ascii="仿宋_GB2312" w:hAnsi="仿宋_GB2312" w:cs="仿宋_GB2312" w:hint="eastAsia"/>
          <w:sz w:val="32"/>
          <w:szCs w:val="32"/>
        </w:rPr>
        <w:t>28</w:t>
      </w:r>
      <w:r w:rsidR="000B521D">
        <w:rPr>
          <w:rFonts w:ascii="仿宋_GB2312" w:hAnsi="仿宋_GB2312" w:cs="仿宋_GB2312" w:hint="eastAsia"/>
          <w:sz w:val="32"/>
          <w:szCs w:val="32"/>
        </w:rPr>
        <w:t>日</w:t>
      </w:r>
    </w:p>
    <w:p w:rsidR="000900FA" w:rsidRDefault="000900FA" w:rsidP="000900FA">
      <w:pPr>
        <w:tabs>
          <w:tab w:val="left" w:pos="720"/>
          <w:tab w:val="left" w:pos="3600"/>
        </w:tabs>
        <w:spacing w:line="578" w:lineRule="exact"/>
        <w:jc w:val="left"/>
        <w:rPr>
          <w:rFonts w:hAnsi="仿宋" w:cs="仿宋"/>
          <w:szCs w:val="32"/>
        </w:rPr>
      </w:pPr>
    </w:p>
    <w:p w:rsidR="000900FA" w:rsidRDefault="000900FA" w:rsidP="000900FA">
      <w:pPr>
        <w:pStyle w:val="a3"/>
        <w:spacing w:line="578" w:lineRule="exact"/>
        <w:ind w:firstLineChars="0" w:firstLine="0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lastRenderedPageBreak/>
        <w:t>项目绩效目标表</w:t>
      </w:r>
    </w:p>
    <w:p w:rsidR="000900FA" w:rsidRPr="00EF1344" w:rsidRDefault="000900FA" w:rsidP="000900FA"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</w:rPr>
        <w:t>项目名称：</w:t>
      </w:r>
      <w:r w:rsidR="00EF1344" w:rsidRPr="00EF1344">
        <w:rPr>
          <w:rFonts w:ascii="宋体" w:eastAsia="宋体" w:hAnsi="宋体" w:hint="eastAsia"/>
          <w:color w:val="000000"/>
          <w:sz w:val="24"/>
          <w:szCs w:val="24"/>
        </w:rPr>
        <w:t>精准扶贫大数据管理平台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307"/>
        <w:gridCol w:w="2030"/>
        <w:gridCol w:w="1187"/>
        <w:gridCol w:w="1267"/>
        <w:gridCol w:w="1253"/>
        <w:gridCol w:w="1353"/>
      </w:tblGrid>
      <w:tr w:rsidR="000900FA" w:rsidTr="00AA3136">
        <w:trPr>
          <w:trHeight w:val="725"/>
          <w:jc w:val="center"/>
        </w:trPr>
        <w:tc>
          <w:tcPr>
            <w:tcW w:w="825" w:type="dxa"/>
            <w:vMerge w:val="restart"/>
            <w:vAlign w:val="center"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指标类型</w:t>
            </w:r>
          </w:p>
        </w:tc>
        <w:tc>
          <w:tcPr>
            <w:tcW w:w="1307" w:type="dxa"/>
            <w:vMerge w:val="restart"/>
            <w:vAlign w:val="center"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指标名称</w:t>
            </w:r>
          </w:p>
        </w:tc>
        <w:tc>
          <w:tcPr>
            <w:tcW w:w="2030" w:type="dxa"/>
            <w:vMerge w:val="restart"/>
            <w:vAlign w:val="center"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绩效目标</w:t>
            </w:r>
          </w:p>
        </w:tc>
        <w:tc>
          <w:tcPr>
            <w:tcW w:w="5060" w:type="dxa"/>
            <w:gridSpan w:val="4"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绩效标准</w:t>
            </w:r>
          </w:p>
        </w:tc>
      </w:tr>
      <w:tr w:rsidR="000900FA" w:rsidTr="00AA3136">
        <w:trPr>
          <w:trHeight w:val="725"/>
          <w:jc w:val="center"/>
        </w:trPr>
        <w:tc>
          <w:tcPr>
            <w:tcW w:w="825" w:type="dxa"/>
            <w:vMerge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07" w:type="dxa"/>
            <w:vMerge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30" w:type="dxa"/>
            <w:vMerge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900FA" w:rsidRDefault="000900FA" w:rsidP="00C15180">
            <w:pPr>
              <w:tabs>
                <w:tab w:val="left" w:pos="720"/>
                <w:tab w:val="left" w:pos="3600"/>
              </w:tabs>
              <w:spacing w:line="578" w:lineRule="exact"/>
              <w:ind w:firstLineChars="150" w:firstLine="361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优</w:t>
            </w:r>
          </w:p>
        </w:tc>
        <w:tc>
          <w:tcPr>
            <w:tcW w:w="1267" w:type="dxa"/>
            <w:vAlign w:val="center"/>
          </w:tcPr>
          <w:p w:rsidR="000900FA" w:rsidRDefault="000900FA" w:rsidP="00C1518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良</w:t>
            </w:r>
          </w:p>
        </w:tc>
        <w:tc>
          <w:tcPr>
            <w:tcW w:w="1253" w:type="dxa"/>
            <w:vAlign w:val="center"/>
          </w:tcPr>
          <w:p w:rsidR="000900FA" w:rsidRDefault="000900FA" w:rsidP="00C1518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中</w:t>
            </w:r>
          </w:p>
        </w:tc>
        <w:tc>
          <w:tcPr>
            <w:tcW w:w="1353" w:type="dxa"/>
            <w:vAlign w:val="center"/>
          </w:tcPr>
          <w:p w:rsidR="000900FA" w:rsidRDefault="000900FA" w:rsidP="00C1518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差</w:t>
            </w:r>
          </w:p>
        </w:tc>
      </w:tr>
      <w:tr w:rsidR="005D03C0" w:rsidTr="00AA3136">
        <w:trPr>
          <w:trHeight w:val="1940"/>
          <w:jc w:val="center"/>
        </w:trPr>
        <w:tc>
          <w:tcPr>
            <w:tcW w:w="825" w:type="dxa"/>
            <w:vAlign w:val="center"/>
          </w:tcPr>
          <w:p w:rsidR="005D03C0" w:rsidRDefault="005D03C0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产出指标</w:t>
            </w:r>
          </w:p>
        </w:tc>
        <w:tc>
          <w:tcPr>
            <w:tcW w:w="1307" w:type="dxa"/>
            <w:vAlign w:val="center"/>
          </w:tcPr>
          <w:p w:rsidR="005D03C0" w:rsidRDefault="00B240BB" w:rsidP="00A56347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精准扶贫识别贫困人口</w:t>
            </w:r>
          </w:p>
        </w:tc>
        <w:tc>
          <w:tcPr>
            <w:tcW w:w="2030" w:type="dxa"/>
            <w:vAlign w:val="center"/>
          </w:tcPr>
          <w:p w:rsidR="005D03C0" w:rsidRDefault="00A2122E" w:rsidP="00A2122E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精准扶贫识别贫困人口48万人</w:t>
            </w:r>
          </w:p>
        </w:tc>
        <w:tc>
          <w:tcPr>
            <w:tcW w:w="1187" w:type="dxa"/>
            <w:vAlign w:val="center"/>
          </w:tcPr>
          <w:p w:rsidR="005D03C0" w:rsidRDefault="00A2122E" w:rsidP="00A2122E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精准扶贫识别贫困人口45万人以上</w:t>
            </w:r>
          </w:p>
        </w:tc>
        <w:tc>
          <w:tcPr>
            <w:tcW w:w="1267" w:type="dxa"/>
            <w:vAlign w:val="center"/>
          </w:tcPr>
          <w:p w:rsidR="005D03C0" w:rsidRDefault="00A2122E" w:rsidP="00A2122E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精准扶贫识别贫困人口40-45万人</w:t>
            </w:r>
          </w:p>
        </w:tc>
        <w:tc>
          <w:tcPr>
            <w:tcW w:w="1253" w:type="dxa"/>
            <w:vAlign w:val="center"/>
          </w:tcPr>
          <w:p w:rsidR="005D03C0" w:rsidRDefault="00A2122E" w:rsidP="00A2122E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精准扶贫识别贫困人口35-40万人</w:t>
            </w:r>
          </w:p>
        </w:tc>
        <w:tc>
          <w:tcPr>
            <w:tcW w:w="1353" w:type="dxa"/>
            <w:vAlign w:val="center"/>
          </w:tcPr>
          <w:p w:rsidR="005D03C0" w:rsidRDefault="00A2122E" w:rsidP="00A2122E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精准扶贫识别贫困人口35万人以下</w:t>
            </w:r>
          </w:p>
        </w:tc>
      </w:tr>
      <w:tr w:rsidR="00A2122E" w:rsidTr="00AA3136">
        <w:trPr>
          <w:trHeight w:val="1812"/>
          <w:jc w:val="center"/>
        </w:trPr>
        <w:tc>
          <w:tcPr>
            <w:tcW w:w="825" w:type="dxa"/>
            <w:vAlign w:val="center"/>
          </w:tcPr>
          <w:p w:rsidR="00A2122E" w:rsidRDefault="00A2122E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效益指标</w:t>
            </w:r>
          </w:p>
        </w:tc>
        <w:tc>
          <w:tcPr>
            <w:tcW w:w="1307" w:type="dxa"/>
            <w:vAlign w:val="center"/>
          </w:tcPr>
          <w:p w:rsidR="00A2122E" w:rsidRPr="00B240BB" w:rsidRDefault="00A2122E" w:rsidP="00B240BB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 w:rsidRPr="00B240BB">
              <w:rPr>
                <w:rFonts w:ascii="宋体" w:eastAsia="宋体" w:hAnsi="宋体" w:hint="eastAsia"/>
                <w:color w:val="000000"/>
                <w:sz w:val="20"/>
              </w:rPr>
              <w:t>管理平台</w:t>
            </w:r>
            <w:r>
              <w:rPr>
                <w:rFonts w:ascii="宋体" w:eastAsia="宋体" w:hAnsi="宋体" w:hint="eastAsia"/>
                <w:color w:val="000000"/>
                <w:sz w:val="20"/>
              </w:rPr>
              <w:t>覆盖率</w:t>
            </w:r>
          </w:p>
          <w:p w:rsidR="00A2122E" w:rsidRDefault="00A2122E" w:rsidP="00B240BB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</w:tc>
        <w:tc>
          <w:tcPr>
            <w:tcW w:w="2030" w:type="dxa"/>
            <w:vAlign w:val="center"/>
          </w:tcPr>
          <w:p w:rsidR="00A2122E" w:rsidRPr="00B240BB" w:rsidRDefault="00A2122E" w:rsidP="00434EA3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争取</w:t>
            </w:r>
            <w:r w:rsidRPr="00B240BB">
              <w:rPr>
                <w:rFonts w:ascii="宋体" w:eastAsia="宋体" w:hAnsi="宋体" w:hint="eastAsia"/>
                <w:color w:val="000000"/>
                <w:sz w:val="20"/>
              </w:rPr>
              <w:t>管理平台</w:t>
            </w:r>
            <w:r>
              <w:rPr>
                <w:rFonts w:ascii="宋体" w:eastAsia="宋体" w:hAnsi="宋体" w:hint="eastAsia"/>
                <w:color w:val="000000"/>
                <w:sz w:val="20"/>
              </w:rPr>
              <w:t>覆盖率达90%以上</w:t>
            </w:r>
          </w:p>
          <w:p w:rsidR="00A2122E" w:rsidRDefault="00A2122E" w:rsidP="00434EA3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</w:tc>
        <w:tc>
          <w:tcPr>
            <w:tcW w:w="1187" w:type="dxa"/>
          </w:tcPr>
          <w:p w:rsidR="00A2122E" w:rsidRDefault="00A2122E" w:rsidP="00A2122E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  <w:p w:rsidR="00A2122E" w:rsidRPr="00B240BB" w:rsidRDefault="00A2122E" w:rsidP="00A2122E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 w:rsidRPr="00B240BB">
              <w:rPr>
                <w:rFonts w:ascii="宋体" w:eastAsia="宋体" w:hAnsi="宋体" w:hint="eastAsia"/>
                <w:color w:val="000000"/>
                <w:sz w:val="20"/>
              </w:rPr>
              <w:t>管理平台</w:t>
            </w:r>
            <w:r>
              <w:rPr>
                <w:rFonts w:ascii="宋体" w:eastAsia="宋体" w:hAnsi="宋体" w:hint="eastAsia"/>
                <w:color w:val="000000"/>
                <w:sz w:val="20"/>
              </w:rPr>
              <w:t>覆盖率达90%以上</w:t>
            </w:r>
          </w:p>
          <w:p w:rsidR="00A2122E" w:rsidRDefault="00A2122E" w:rsidP="00AA3136"/>
        </w:tc>
        <w:tc>
          <w:tcPr>
            <w:tcW w:w="1267" w:type="dxa"/>
          </w:tcPr>
          <w:p w:rsidR="00A2122E" w:rsidRDefault="00A2122E" w:rsidP="00A2122E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  <w:p w:rsidR="00A2122E" w:rsidRDefault="00A2122E" w:rsidP="00A2122E">
            <w:pPr>
              <w:autoSpaceDN w:val="0"/>
              <w:spacing w:line="240" w:lineRule="exact"/>
              <w:textAlignment w:val="center"/>
            </w:pPr>
            <w:r w:rsidRPr="00B240BB">
              <w:rPr>
                <w:rFonts w:ascii="宋体" w:eastAsia="宋体" w:hAnsi="宋体" w:hint="eastAsia"/>
                <w:color w:val="000000"/>
                <w:sz w:val="20"/>
              </w:rPr>
              <w:t>管理平台</w:t>
            </w:r>
            <w:r>
              <w:rPr>
                <w:rFonts w:ascii="宋体" w:eastAsia="宋体" w:hAnsi="宋体" w:hint="eastAsia"/>
                <w:color w:val="000000"/>
                <w:sz w:val="20"/>
              </w:rPr>
              <w:t>覆盖率达80%-90%</w:t>
            </w:r>
            <w:r>
              <w:t xml:space="preserve"> </w:t>
            </w:r>
          </w:p>
        </w:tc>
        <w:tc>
          <w:tcPr>
            <w:tcW w:w="1253" w:type="dxa"/>
          </w:tcPr>
          <w:p w:rsidR="00A2122E" w:rsidRDefault="00A2122E" w:rsidP="00A2122E">
            <w:pPr>
              <w:rPr>
                <w:rFonts w:ascii="宋体" w:eastAsia="宋体" w:hAnsi="宋体"/>
                <w:color w:val="000000"/>
                <w:sz w:val="20"/>
              </w:rPr>
            </w:pPr>
          </w:p>
          <w:p w:rsidR="00A2122E" w:rsidRDefault="00A2122E" w:rsidP="00A2122E">
            <w:r w:rsidRPr="00B240BB">
              <w:rPr>
                <w:rFonts w:ascii="宋体" w:eastAsia="宋体" w:hAnsi="宋体" w:hint="eastAsia"/>
                <w:color w:val="000000"/>
                <w:sz w:val="20"/>
              </w:rPr>
              <w:t>管理平台</w:t>
            </w:r>
            <w:r>
              <w:rPr>
                <w:rFonts w:ascii="宋体" w:eastAsia="宋体" w:hAnsi="宋体" w:hint="eastAsia"/>
                <w:color w:val="000000"/>
                <w:sz w:val="20"/>
              </w:rPr>
              <w:t>覆盖率达70%-80%</w:t>
            </w:r>
          </w:p>
        </w:tc>
        <w:tc>
          <w:tcPr>
            <w:tcW w:w="1353" w:type="dxa"/>
          </w:tcPr>
          <w:p w:rsidR="00A2122E" w:rsidRDefault="00A2122E" w:rsidP="00A2122E">
            <w:pPr>
              <w:rPr>
                <w:rFonts w:ascii="宋体" w:eastAsia="宋体" w:hAnsi="宋体"/>
                <w:color w:val="000000"/>
                <w:sz w:val="20"/>
              </w:rPr>
            </w:pPr>
          </w:p>
          <w:p w:rsidR="00A2122E" w:rsidRDefault="00A2122E" w:rsidP="00A2122E">
            <w:r w:rsidRPr="00B240BB">
              <w:rPr>
                <w:rFonts w:ascii="宋体" w:eastAsia="宋体" w:hAnsi="宋体" w:hint="eastAsia"/>
                <w:color w:val="000000"/>
                <w:sz w:val="20"/>
              </w:rPr>
              <w:t>管理平台</w:t>
            </w:r>
            <w:r>
              <w:rPr>
                <w:rFonts w:ascii="宋体" w:eastAsia="宋体" w:hAnsi="宋体" w:hint="eastAsia"/>
                <w:color w:val="000000"/>
                <w:sz w:val="20"/>
              </w:rPr>
              <w:t>覆盖率达70%以下</w:t>
            </w:r>
          </w:p>
        </w:tc>
      </w:tr>
    </w:tbl>
    <w:p w:rsidR="000900FA" w:rsidRDefault="000900FA" w:rsidP="000900FA">
      <w:pPr>
        <w:pStyle w:val="a3"/>
        <w:spacing w:line="578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注：以预算批复的绩效目标为准填列。</w:t>
      </w:r>
    </w:p>
    <w:p w:rsidR="000900FA" w:rsidRDefault="000900FA" w:rsidP="000900FA">
      <w:pPr>
        <w:spacing w:line="578" w:lineRule="exact"/>
        <w:rPr>
          <w:rFonts w:hAnsi="宋体"/>
          <w:sz w:val="28"/>
          <w:szCs w:val="28"/>
        </w:rPr>
      </w:pPr>
    </w:p>
    <w:p w:rsidR="0069321C" w:rsidRDefault="0069321C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AA3136" w:rsidRDefault="00AA3136" w:rsidP="000900FA">
      <w:pPr>
        <w:spacing w:line="578" w:lineRule="exact"/>
        <w:rPr>
          <w:rFonts w:hAnsi="宋体"/>
          <w:sz w:val="28"/>
          <w:szCs w:val="28"/>
        </w:rPr>
      </w:pPr>
    </w:p>
    <w:p w:rsidR="00AA3136" w:rsidRDefault="00AA3136" w:rsidP="000900FA">
      <w:pPr>
        <w:spacing w:line="578" w:lineRule="exact"/>
        <w:rPr>
          <w:rFonts w:hAnsi="宋体"/>
          <w:sz w:val="28"/>
          <w:szCs w:val="28"/>
        </w:rPr>
      </w:pPr>
    </w:p>
    <w:p w:rsidR="00AA3136" w:rsidRDefault="00AA3136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C932B6" w:rsidRDefault="00C932B6" w:rsidP="00C932B6">
      <w:pPr>
        <w:spacing w:line="578" w:lineRule="exact"/>
        <w:rPr>
          <w:rFonts w:ascii="宋体" w:eastAsia="宋体" w:hAnsi="宋体"/>
          <w:b/>
          <w:sz w:val="44"/>
          <w:szCs w:val="44"/>
        </w:rPr>
      </w:pPr>
    </w:p>
    <w:p w:rsidR="000900FA" w:rsidRDefault="000900FA" w:rsidP="00B240BB">
      <w:pPr>
        <w:spacing w:line="578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项目基本信息表</w:t>
      </w:r>
    </w:p>
    <w:p w:rsidR="000900FA" w:rsidRDefault="000900FA" w:rsidP="000900FA">
      <w:pPr>
        <w:spacing w:line="300" w:lineRule="exact"/>
        <w:jc w:val="center"/>
        <w:rPr>
          <w:rFonts w:hAnsi="宋体"/>
          <w:b/>
          <w:sz w:val="44"/>
          <w:szCs w:val="4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03"/>
        <w:gridCol w:w="226"/>
        <w:gridCol w:w="277"/>
        <w:gridCol w:w="425"/>
        <w:gridCol w:w="504"/>
        <w:gridCol w:w="1469"/>
        <w:gridCol w:w="75"/>
        <w:gridCol w:w="135"/>
        <w:gridCol w:w="514"/>
        <w:gridCol w:w="945"/>
        <w:gridCol w:w="525"/>
        <w:gridCol w:w="574"/>
        <w:gridCol w:w="548"/>
        <w:gridCol w:w="453"/>
        <w:gridCol w:w="957"/>
      </w:tblGrid>
      <w:tr w:rsidR="000900FA" w:rsidTr="00071F45">
        <w:trPr>
          <w:trHeight w:hRule="exact" w:val="340"/>
          <w:jc w:val="center"/>
        </w:trPr>
        <w:tc>
          <w:tcPr>
            <w:tcW w:w="9030" w:type="dxa"/>
            <w:gridSpan w:val="15"/>
            <w:vAlign w:val="center"/>
          </w:tcPr>
          <w:p w:rsidR="000900FA" w:rsidRDefault="000900FA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一、项目基本情况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项目实施单位</w:t>
            </w:r>
          </w:p>
        </w:tc>
        <w:tc>
          <w:tcPr>
            <w:tcW w:w="2608" w:type="dxa"/>
            <w:gridSpan w:val="5"/>
            <w:vAlign w:val="center"/>
          </w:tcPr>
          <w:p w:rsidR="000900FA" w:rsidRDefault="00E84584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规划统计处</w:t>
            </w:r>
          </w:p>
        </w:tc>
        <w:tc>
          <w:tcPr>
            <w:tcW w:w="1984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主管部门</w:t>
            </w:r>
          </w:p>
        </w:tc>
        <w:tc>
          <w:tcPr>
            <w:tcW w:w="2532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海南省扶贫工作办公室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2608" w:type="dxa"/>
            <w:gridSpan w:val="5"/>
            <w:vAlign w:val="center"/>
          </w:tcPr>
          <w:p w:rsidR="00673BDB" w:rsidRDefault="00E84584" w:rsidP="00673BD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孙传富</w:t>
            </w:r>
          </w:p>
        </w:tc>
        <w:tc>
          <w:tcPr>
            <w:tcW w:w="1984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532" w:type="dxa"/>
            <w:gridSpan w:val="4"/>
            <w:vAlign w:val="center"/>
          </w:tcPr>
          <w:p w:rsidR="000900FA" w:rsidRDefault="00E84584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65369242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4592" w:type="dxa"/>
            <w:gridSpan w:val="8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海南省海口市海府路59号</w:t>
            </w:r>
          </w:p>
        </w:tc>
        <w:tc>
          <w:tcPr>
            <w:tcW w:w="1122" w:type="dxa"/>
            <w:gridSpan w:val="2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1410" w:type="dxa"/>
            <w:gridSpan w:val="2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570204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项目类型</w:t>
            </w:r>
          </w:p>
        </w:tc>
        <w:tc>
          <w:tcPr>
            <w:tcW w:w="7124" w:type="dxa"/>
            <w:gridSpan w:val="12"/>
            <w:vAlign w:val="center"/>
          </w:tcPr>
          <w:p w:rsidR="000900FA" w:rsidRDefault="000900FA" w:rsidP="00E8458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经常性项目（</w:t>
            </w:r>
            <w:r w:rsidR="00E8458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 w:rsidR="00E84584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一次性项目（</w:t>
            </w:r>
            <w:r w:rsidR="00E84584">
              <w:rPr>
                <w:rFonts w:ascii="宋体" w:eastAsia="宋体" w:hAnsi="宋体" w:hint="eastAsia"/>
                <w:sz w:val="21"/>
                <w:szCs w:val="21"/>
              </w:rPr>
              <w:t xml:space="preserve">√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673BDB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计划投资额（万元）</w:t>
            </w:r>
          </w:p>
        </w:tc>
        <w:tc>
          <w:tcPr>
            <w:tcW w:w="929" w:type="dxa"/>
            <w:gridSpan w:val="2"/>
            <w:vAlign w:val="center"/>
          </w:tcPr>
          <w:p w:rsidR="000900FA" w:rsidRDefault="00E84584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724.4</w:t>
            </w:r>
          </w:p>
        </w:tc>
        <w:tc>
          <w:tcPr>
            <w:tcW w:w="2193" w:type="dxa"/>
            <w:gridSpan w:val="4"/>
            <w:vAlign w:val="center"/>
          </w:tcPr>
          <w:p w:rsidR="000900FA" w:rsidRDefault="000900FA" w:rsidP="00673BDB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实际到位资金（万元）</w:t>
            </w:r>
          </w:p>
        </w:tc>
        <w:tc>
          <w:tcPr>
            <w:tcW w:w="945" w:type="dxa"/>
            <w:vAlign w:val="center"/>
          </w:tcPr>
          <w:p w:rsidR="000900FA" w:rsidRDefault="00E84584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724.4</w:t>
            </w:r>
          </w:p>
        </w:tc>
        <w:tc>
          <w:tcPr>
            <w:tcW w:w="2100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实际使用情况（万元）</w:t>
            </w:r>
          </w:p>
        </w:tc>
        <w:tc>
          <w:tcPr>
            <w:tcW w:w="957" w:type="dxa"/>
            <w:vAlign w:val="center"/>
          </w:tcPr>
          <w:p w:rsidR="000900FA" w:rsidRDefault="00EA12D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12D6">
              <w:rPr>
                <w:rFonts w:ascii="宋体" w:eastAsia="宋体" w:hAnsi="宋体" w:hint="eastAsia"/>
                <w:sz w:val="21"/>
                <w:szCs w:val="21"/>
              </w:rPr>
              <w:t>543.9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其中：中央财政</w:t>
            </w:r>
          </w:p>
        </w:tc>
        <w:tc>
          <w:tcPr>
            <w:tcW w:w="929" w:type="dxa"/>
            <w:gridSpan w:val="2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其中：中央财政</w:t>
            </w:r>
          </w:p>
        </w:tc>
        <w:tc>
          <w:tcPr>
            <w:tcW w:w="945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省财政</w:t>
            </w:r>
          </w:p>
        </w:tc>
        <w:tc>
          <w:tcPr>
            <w:tcW w:w="929" w:type="dxa"/>
            <w:gridSpan w:val="2"/>
            <w:vAlign w:val="center"/>
          </w:tcPr>
          <w:p w:rsidR="000900FA" w:rsidRDefault="00C8210C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724.4</w:t>
            </w:r>
          </w:p>
        </w:tc>
        <w:tc>
          <w:tcPr>
            <w:tcW w:w="2193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省财政</w:t>
            </w:r>
          </w:p>
        </w:tc>
        <w:tc>
          <w:tcPr>
            <w:tcW w:w="945" w:type="dxa"/>
            <w:vAlign w:val="center"/>
          </w:tcPr>
          <w:p w:rsidR="000900FA" w:rsidRDefault="00C8210C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724.4</w:t>
            </w:r>
          </w:p>
        </w:tc>
        <w:tc>
          <w:tcPr>
            <w:tcW w:w="2100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市县财政</w:t>
            </w:r>
          </w:p>
        </w:tc>
        <w:tc>
          <w:tcPr>
            <w:tcW w:w="929" w:type="dxa"/>
            <w:gridSpan w:val="2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市县财政</w:t>
            </w:r>
          </w:p>
        </w:tc>
        <w:tc>
          <w:tcPr>
            <w:tcW w:w="945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929" w:type="dxa"/>
            <w:gridSpan w:val="2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945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9030" w:type="dxa"/>
            <w:gridSpan w:val="15"/>
            <w:vAlign w:val="center"/>
          </w:tcPr>
          <w:p w:rsidR="000900FA" w:rsidRDefault="000900FA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 w:rsidR="000900FA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C932B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分</w:t>
            </w:r>
            <w:r w:rsidR="000900FA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值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得分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6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Pr="002B57F1" w:rsidRDefault="00733B2D" w:rsidP="00A56347">
            <w:pPr>
              <w:autoSpaceDN w:val="0"/>
              <w:spacing w:line="300" w:lineRule="exact"/>
              <w:ind w:rightChars="-24" w:right="-72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B57F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</w:tr>
      <w:tr w:rsidR="00733B2D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B2D" w:rsidRDefault="00733B2D" w:rsidP="00A2591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96</w:t>
            </w:r>
          </w:p>
        </w:tc>
      </w:tr>
      <w:tr w:rsidR="00733B2D" w:rsidTr="00071F45">
        <w:tblPrEx>
          <w:tblCellMar>
            <w:left w:w="108" w:type="dxa"/>
            <w:right w:w="108" w:type="dxa"/>
          </w:tblCellMar>
        </w:tblPrEx>
        <w:trPr>
          <w:trHeight w:hRule="exact" w:val="591"/>
          <w:jc w:val="center"/>
        </w:trPr>
        <w:tc>
          <w:tcPr>
            <w:tcW w:w="5028" w:type="dxa"/>
            <w:gridSpan w:val="9"/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评价等次</w:t>
            </w:r>
          </w:p>
        </w:tc>
        <w:tc>
          <w:tcPr>
            <w:tcW w:w="4002" w:type="dxa"/>
            <w:gridSpan w:val="6"/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优</w:t>
            </w:r>
          </w:p>
        </w:tc>
      </w:tr>
      <w:tr w:rsidR="00733B2D" w:rsidTr="00071F45">
        <w:tblPrEx>
          <w:tblCellMar>
            <w:left w:w="108" w:type="dxa"/>
            <w:right w:w="108" w:type="dxa"/>
          </w:tblCellMar>
        </w:tblPrEx>
        <w:trPr>
          <w:trHeight w:hRule="exact" w:val="632"/>
          <w:jc w:val="center"/>
        </w:trPr>
        <w:tc>
          <w:tcPr>
            <w:tcW w:w="9030" w:type="dxa"/>
            <w:gridSpan w:val="15"/>
            <w:vAlign w:val="center"/>
          </w:tcPr>
          <w:p w:rsidR="00733B2D" w:rsidRDefault="00733B2D" w:rsidP="00A56347">
            <w:pPr>
              <w:spacing w:line="300" w:lineRule="exac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lastRenderedPageBreak/>
              <w:t>三、评价人员</w:t>
            </w:r>
          </w:p>
        </w:tc>
      </w:tr>
      <w:tr w:rsidR="00733B2D" w:rsidTr="00CD527D">
        <w:tblPrEx>
          <w:tblCellMar>
            <w:left w:w="108" w:type="dxa"/>
            <w:right w:w="108" w:type="dxa"/>
          </w:tblCellMar>
        </w:tblPrEx>
        <w:trPr>
          <w:trHeight w:hRule="exact" w:val="608"/>
          <w:jc w:val="center"/>
        </w:trPr>
        <w:tc>
          <w:tcPr>
            <w:tcW w:w="1629" w:type="dxa"/>
            <w:gridSpan w:val="2"/>
            <w:vAlign w:val="center"/>
          </w:tcPr>
          <w:p w:rsidR="00733B2D" w:rsidRDefault="00733B2D" w:rsidP="00CD527D"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2750" w:type="dxa"/>
            <w:gridSpan w:val="5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职务/职称</w:t>
            </w:r>
          </w:p>
        </w:tc>
        <w:tc>
          <w:tcPr>
            <w:tcW w:w="1594" w:type="dxa"/>
            <w:gridSpan w:val="3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   位</w:t>
            </w:r>
          </w:p>
        </w:tc>
        <w:tc>
          <w:tcPr>
            <w:tcW w:w="1099" w:type="dxa"/>
            <w:gridSpan w:val="2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项目评分</w:t>
            </w:r>
          </w:p>
        </w:tc>
        <w:tc>
          <w:tcPr>
            <w:tcW w:w="1958" w:type="dxa"/>
            <w:gridSpan w:val="3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 字</w:t>
            </w:r>
          </w:p>
        </w:tc>
      </w:tr>
      <w:tr w:rsidR="00733B2D" w:rsidTr="00CD527D">
        <w:tblPrEx>
          <w:tblCellMar>
            <w:left w:w="108" w:type="dxa"/>
            <w:right w:w="108" w:type="dxa"/>
          </w:tblCellMar>
        </w:tblPrEx>
        <w:trPr>
          <w:trHeight w:hRule="exact" w:val="619"/>
          <w:jc w:val="center"/>
        </w:trPr>
        <w:tc>
          <w:tcPr>
            <w:tcW w:w="1629" w:type="dxa"/>
            <w:gridSpan w:val="2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阴若珂</w:t>
            </w:r>
          </w:p>
        </w:tc>
        <w:tc>
          <w:tcPr>
            <w:tcW w:w="2750" w:type="dxa"/>
            <w:gridSpan w:val="5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综合处处长</w:t>
            </w:r>
          </w:p>
        </w:tc>
        <w:tc>
          <w:tcPr>
            <w:tcW w:w="1594" w:type="dxa"/>
            <w:gridSpan w:val="3"/>
            <w:vAlign w:val="center"/>
          </w:tcPr>
          <w:p w:rsidR="00733B2D" w:rsidRDefault="00733B2D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733B2D" w:rsidRDefault="00733B2D" w:rsidP="00733B2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97</w:t>
            </w:r>
          </w:p>
        </w:tc>
        <w:tc>
          <w:tcPr>
            <w:tcW w:w="1958" w:type="dxa"/>
            <w:gridSpan w:val="3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3B2D" w:rsidTr="00CD527D">
        <w:tblPrEx>
          <w:tblCellMar>
            <w:left w:w="108" w:type="dxa"/>
            <w:right w:w="108" w:type="dxa"/>
          </w:tblCellMar>
        </w:tblPrEx>
        <w:trPr>
          <w:trHeight w:hRule="exact" w:val="625"/>
          <w:jc w:val="center"/>
        </w:trPr>
        <w:tc>
          <w:tcPr>
            <w:tcW w:w="1629" w:type="dxa"/>
            <w:gridSpan w:val="2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潘志勇</w:t>
            </w:r>
          </w:p>
        </w:tc>
        <w:tc>
          <w:tcPr>
            <w:tcW w:w="2750" w:type="dxa"/>
            <w:gridSpan w:val="5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政策法规处处长</w:t>
            </w:r>
          </w:p>
        </w:tc>
        <w:tc>
          <w:tcPr>
            <w:tcW w:w="1594" w:type="dxa"/>
            <w:gridSpan w:val="3"/>
            <w:vAlign w:val="center"/>
          </w:tcPr>
          <w:p w:rsidR="00733B2D" w:rsidRDefault="00733B2D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733B2D" w:rsidRDefault="00733B2D" w:rsidP="00A2591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97</w:t>
            </w:r>
          </w:p>
        </w:tc>
        <w:tc>
          <w:tcPr>
            <w:tcW w:w="1958" w:type="dxa"/>
            <w:gridSpan w:val="3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3B2D" w:rsidTr="00CD527D">
        <w:tblPrEx>
          <w:tblCellMar>
            <w:left w:w="108" w:type="dxa"/>
            <w:right w:w="108" w:type="dxa"/>
          </w:tblCellMar>
        </w:tblPrEx>
        <w:trPr>
          <w:trHeight w:hRule="exact" w:val="586"/>
          <w:jc w:val="center"/>
        </w:trPr>
        <w:tc>
          <w:tcPr>
            <w:tcW w:w="1629" w:type="dxa"/>
            <w:gridSpan w:val="2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符海珠</w:t>
            </w:r>
          </w:p>
        </w:tc>
        <w:tc>
          <w:tcPr>
            <w:tcW w:w="2750" w:type="dxa"/>
            <w:gridSpan w:val="5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规划统计处处长</w:t>
            </w:r>
          </w:p>
        </w:tc>
        <w:tc>
          <w:tcPr>
            <w:tcW w:w="1594" w:type="dxa"/>
            <w:gridSpan w:val="3"/>
            <w:vAlign w:val="center"/>
          </w:tcPr>
          <w:p w:rsidR="00733B2D" w:rsidRDefault="00733B2D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733B2D" w:rsidRDefault="00733B2D" w:rsidP="00A2591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96</w:t>
            </w:r>
          </w:p>
        </w:tc>
        <w:tc>
          <w:tcPr>
            <w:tcW w:w="1958" w:type="dxa"/>
            <w:gridSpan w:val="3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3B2D" w:rsidTr="00CD527D">
        <w:tblPrEx>
          <w:tblCellMar>
            <w:left w:w="108" w:type="dxa"/>
            <w:right w:w="108" w:type="dxa"/>
          </w:tblCellMar>
        </w:tblPrEx>
        <w:trPr>
          <w:trHeight w:hRule="exact" w:val="561"/>
          <w:jc w:val="center"/>
        </w:trPr>
        <w:tc>
          <w:tcPr>
            <w:tcW w:w="1629" w:type="dxa"/>
            <w:gridSpan w:val="2"/>
            <w:vAlign w:val="center"/>
          </w:tcPr>
          <w:p w:rsidR="00733B2D" w:rsidRDefault="00733B2D" w:rsidP="00AA3136">
            <w:pPr>
              <w:spacing w:line="3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陈冠智</w:t>
            </w:r>
          </w:p>
        </w:tc>
        <w:tc>
          <w:tcPr>
            <w:tcW w:w="2750" w:type="dxa"/>
            <w:gridSpan w:val="5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社会扶贫处处长</w:t>
            </w:r>
          </w:p>
        </w:tc>
        <w:tc>
          <w:tcPr>
            <w:tcW w:w="1594" w:type="dxa"/>
            <w:gridSpan w:val="3"/>
            <w:vAlign w:val="center"/>
          </w:tcPr>
          <w:p w:rsidR="00733B2D" w:rsidRDefault="00733B2D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733B2D" w:rsidRDefault="00733B2D" w:rsidP="00733B2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95</w:t>
            </w:r>
          </w:p>
        </w:tc>
        <w:tc>
          <w:tcPr>
            <w:tcW w:w="1958" w:type="dxa"/>
            <w:gridSpan w:val="3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3B2D" w:rsidTr="00CD527D">
        <w:tblPrEx>
          <w:tblCellMar>
            <w:left w:w="108" w:type="dxa"/>
            <w:right w:w="108" w:type="dxa"/>
          </w:tblCellMar>
        </w:tblPrEx>
        <w:trPr>
          <w:trHeight w:hRule="exact" w:val="523"/>
          <w:jc w:val="center"/>
        </w:trPr>
        <w:tc>
          <w:tcPr>
            <w:tcW w:w="1629" w:type="dxa"/>
            <w:gridSpan w:val="2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何魁元</w:t>
            </w:r>
          </w:p>
        </w:tc>
        <w:tc>
          <w:tcPr>
            <w:tcW w:w="2750" w:type="dxa"/>
            <w:gridSpan w:val="5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开发资金项目处副处长</w:t>
            </w:r>
          </w:p>
        </w:tc>
        <w:tc>
          <w:tcPr>
            <w:tcW w:w="1594" w:type="dxa"/>
            <w:gridSpan w:val="3"/>
            <w:vAlign w:val="center"/>
          </w:tcPr>
          <w:p w:rsidR="00733B2D" w:rsidRDefault="00733B2D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733B2D" w:rsidRDefault="00733B2D" w:rsidP="00733B2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95</w:t>
            </w:r>
          </w:p>
        </w:tc>
        <w:tc>
          <w:tcPr>
            <w:tcW w:w="1958" w:type="dxa"/>
            <w:gridSpan w:val="3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3B2D" w:rsidTr="00CD527D">
        <w:tblPrEx>
          <w:tblCellMar>
            <w:left w:w="108" w:type="dxa"/>
            <w:right w:w="108" w:type="dxa"/>
          </w:tblCellMar>
        </w:tblPrEx>
        <w:trPr>
          <w:trHeight w:hRule="exact" w:val="565"/>
          <w:jc w:val="center"/>
        </w:trPr>
        <w:tc>
          <w:tcPr>
            <w:tcW w:w="1629" w:type="dxa"/>
            <w:gridSpan w:val="2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吴晓笙</w:t>
            </w:r>
          </w:p>
        </w:tc>
        <w:tc>
          <w:tcPr>
            <w:tcW w:w="2750" w:type="dxa"/>
            <w:gridSpan w:val="5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机关党委专职副书记</w:t>
            </w:r>
          </w:p>
        </w:tc>
        <w:tc>
          <w:tcPr>
            <w:tcW w:w="1594" w:type="dxa"/>
            <w:gridSpan w:val="3"/>
            <w:vAlign w:val="center"/>
          </w:tcPr>
          <w:p w:rsidR="00733B2D" w:rsidRDefault="00733B2D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733B2D" w:rsidRDefault="00733B2D" w:rsidP="00733B2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96</w:t>
            </w:r>
          </w:p>
        </w:tc>
        <w:tc>
          <w:tcPr>
            <w:tcW w:w="1958" w:type="dxa"/>
            <w:gridSpan w:val="3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3B2D" w:rsidTr="00CD527D">
        <w:tblPrEx>
          <w:tblCellMar>
            <w:left w:w="108" w:type="dxa"/>
            <w:right w:w="108" w:type="dxa"/>
          </w:tblCellMar>
        </w:tblPrEx>
        <w:trPr>
          <w:trHeight w:hRule="exact" w:val="565"/>
          <w:jc w:val="center"/>
        </w:trPr>
        <w:tc>
          <w:tcPr>
            <w:tcW w:w="1629" w:type="dxa"/>
            <w:gridSpan w:val="2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</w:p>
        </w:tc>
        <w:tc>
          <w:tcPr>
            <w:tcW w:w="2750" w:type="dxa"/>
            <w:gridSpan w:val="5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733B2D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33B2D" w:rsidRPr="002B57F1" w:rsidRDefault="00733B2D" w:rsidP="00CD527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B57F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平均得分</w:t>
            </w:r>
          </w:p>
        </w:tc>
        <w:tc>
          <w:tcPr>
            <w:tcW w:w="1958" w:type="dxa"/>
            <w:gridSpan w:val="3"/>
            <w:vAlign w:val="center"/>
          </w:tcPr>
          <w:p w:rsidR="00733B2D" w:rsidRDefault="00980A79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96</w:t>
            </w:r>
          </w:p>
        </w:tc>
      </w:tr>
      <w:tr w:rsidR="00733B2D" w:rsidTr="00071F45">
        <w:tblPrEx>
          <w:tblCellMar>
            <w:left w:w="108" w:type="dxa"/>
            <w:right w:w="108" w:type="dxa"/>
          </w:tblCellMar>
        </w:tblPrEx>
        <w:trPr>
          <w:trHeight w:hRule="exact" w:val="5730"/>
          <w:jc w:val="center"/>
        </w:trPr>
        <w:tc>
          <w:tcPr>
            <w:tcW w:w="9030" w:type="dxa"/>
            <w:gridSpan w:val="15"/>
            <w:tcBorders>
              <w:bottom w:val="single" w:sz="4" w:space="0" w:color="auto"/>
            </w:tcBorders>
            <w:vAlign w:val="center"/>
          </w:tcPr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Pr="002B58DE" w:rsidRDefault="00733B2D" w:rsidP="002B58DE">
            <w:pPr>
              <w:spacing w:line="300" w:lineRule="exact"/>
              <w:ind w:firstLineChars="600" w:firstLine="1260"/>
              <w:rPr>
                <w:rFonts w:ascii="宋体" w:eastAsia="宋体" w:hAnsi="宋体"/>
                <w:sz w:val="21"/>
                <w:szCs w:val="21"/>
              </w:rPr>
            </w:pPr>
            <w:r w:rsidRPr="002B58DE">
              <w:rPr>
                <w:rFonts w:ascii="宋体" w:eastAsia="宋体" w:hAnsi="宋体" w:hint="eastAsia"/>
                <w:sz w:val="21"/>
                <w:szCs w:val="21"/>
              </w:rPr>
              <w:t>评价工作组组长（签字并单位盖章）：</w:t>
            </w:r>
          </w:p>
          <w:p w:rsidR="00733B2D" w:rsidRDefault="00733B2D" w:rsidP="002B58D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Pr="002B58DE" w:rsidRDefault="00733B2D" w:rsidP="002B58D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2B58D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20</w:t>
            </w:r>
            <w:r w:rsidRPr="002B58DE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年</w:t>
            </w:r>
            <w:r w:rsidRPr="002B58DE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月</w:t>
            </w:r>
            <w:r w:rsidRPr="002B58DE">
              <w:rPr>
                <w:rFonts w:ascii="宋体" w:eastAsia="宋体" w:hAnsi="宋体" w:hint="eastAsia"/>
                <w:sz w:val="21"/>
                <w:szCs w:val="21"/>
              </w:rPr>
              <w:t>27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日</w:t>
            </w: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评价工作组组长（签字并单位盖章）：</w:t>
            </w:r>
          </w:p>
          <w:p w:rsidR="00733B2D" w:rsidRDefault="00733B2D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  月   日</w:t>
            </w: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33B2D" w:rsidRDefault="00733B2D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900FA" w:rsidRDefault="000900FA" w:rsidP="003A406A">
      <w:pPr>
        <w:spacing w:line="578" w:lineRule="exact"/>
        <w:rPr>
          <w:rFonts w:hAnsi="宋体"/>
          <w:sz w:val="28"/>
          <w:szCs w:val="28"/>
        </w:rPr>
      </w:pPr>
    </w:p>
    <w:p w:rsidR="000F5CA4" w:rsidRDefault="000F5CA4" w:rsidP="003A406A">
      <w:pPr>
        <w:spacing w:line="578" w:lineRule="exact"/>
        <w:rPr>
          <w:rFonts w:hAnsi="宋体"/>
          <w:sz w:val="28"/>
          <w:szCs w:val="28"/>
        </w:rPr>
      </w:pPr>
    </w:p>
    <w:p w:rsidR="000F5CA4" w:rsidRDefault="000F5CA4" w:rsidP="000F5CA4">
      <w:pPr>
        <w:spacing w:line="560" w:lineRule="exact"/>
        <w:jc w:val="left"/>
        <w:rPr>
          <w:rFonts w:hAnsi="仿宋_GB2312" w:cs="仿宋_GB2312"/>
          <w:b/>
          <w:bCs/>
          <w:color w:val="000000"/>
          <w:szCs w:val="32"/>
        </w:rPr>
      </w:pPr>
    </w:p>
    <w:p w:rsidR="000F5CA4" w:rsidRDefault="000F5CA4" w:rsidP="000F5CA4">
      <w:pPr>
        <w:spacing w:line="560" w:lineRule="exact"/>
        <w:jc w:val="center"/>
        <w:rPr>
          <w:rFonts w:ascii="方正小标宋_GBK" w:eastAsia="方正小标宋_GBK" w:hAnsi="宋体"/>
          <w:bCs/>
          <w:color w:val="000000"/>
          <w:sz w:val="44"/>
          <w:szCs w:val="44"/>
        </w:rPr>
      </w:pPr>
      <w:r w:rsidRPr="004D48FC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lastRenderedPageBreak/>
        <w:t>精准扶贫大数据管理平台项目</w:t>
      </w:r>
    </w:p>
    <w:p w:rsidR="000F5CA4" w:rsidRPr="004D48FC" w:rsidRDefault="000F5CA4" w:rsidP="000F5CA4">
      <w:pPr>
        <w:spacing w:line="560" w:lineRule="exact"/>
        <w:jc w:val="center"/>
        <w:rPr>
          <w:rFonts w:ascii="方正小标宋_GBK" w:eastAsia="方正小标宋_GBK" w:hAnsi="宋体"/>
          <w:bCs/>
          <w:color w:val="000000"/>
          <w:sz w:val="44"/>
          <w:szCs w:val="44"/>
        </w:rPr>
      </w:pPr>
      <w:r w:rsidRPr="004D48FC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绩效评价报告</w:t>
      </w:r>
    </w:p>
    <w:p w:rsidR="000F5CA4" w:rsidRDefault="000F5CA4" w:rsidP="000F5CA4">
      <w:pPr>
        <w:spacing w:line="560" w:lineRule="exact"/>
        <w:outlineLvl w:val="0"/>
        <w:rPr>
          <w:color w:val="000000"/>
        </w:rPr>
      </w:pPr>
    </w:p>
    <w:p w:rsidR="000F5CA4" w:rsidRPr="00F00391" w:rsidRDefault="000F5CA4" w:rsidP="000F5CA4">
      <w:pPr>
        <w:spacing w:line="560" w:lineRule="exact"/>
        <w:ind w:firstLineChars="200" w:firstLine="640"/>
        <w:outlineLvl w:val="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F00391">
        <w:rPr>
          <w:rFonts w:ascii="黑体" w:eastAsia="黑体" w:hAnsi="黑体" w:cs="仿宋_GB2312" w:hint="eastAsia"/>
          <w:bCs/>
          <w:color w:val="000000"/>
          <w:sz w:val="32"/>
          <w:szCs w:val="32"/>
        </w:rPr>
        <w:t>一、项目概况</w:t>
      </w:r>
    </w:p>
    <w:p w:rsidR="000F5CA4" w:rsidRPr="00F00391" w:rsidRDefault="000F5CA4" w:rsidP="000F5CA4">
      <w:pPr>
        <w:spacing w:line="560" w:lineRule="exact"/>
        <w:ind w:firstLineChars="200" w:firstLine="640"/>
        <w:outlineLvl w:val="0"/>
        <w:rPr>
          <w:rFonts w:ascii="楷体" w:eastAsia="楷体" w:hAnsi="楷体" w:cs="仿宋_GB2312"/>
          <w:color w:val="000000"/>
          <w:sz w:val="32"/>
          <w:szCs w:val="32"/>
        </w:rPr>
      </w:pPr>
      <w:r w:rsidRPr="00F00391">
        <w:rPr>
          <w:rFonts w:ascii="楷体" w:eastAsia="楷体" w:hAnsi="楷体" w:cs="仿宋_GB2312" w:hint="eastAsia"/>
          <w:color w:val="000000"/>
          <w:sz w:val="32"/>
          <w:szCs w:val="32"/>
        </w:rPr>
        <w:t>（一）项目基本性质、用途和主要内容</w:t>
      </w:r>
    </w:p>
    <w:p w:rsidR="000F5CA4" w:rsidRDefault="000F5CA4" w:rsidP="000F5CA4">
      <w:pPr>
        <w:pStyle w:val="a7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1.项目性质：</w:t>
      </w:r>
      <w:r w:rsidRPr="00236615">
        <w:rPr>
          <w:rFonts w:ascii="仿宋_GB2312" w:eastAsia="仿宋_GB2312" w:hAnsi="仿宋_GB2312" w:cs="仿宋_GB2312" w:hint="eastAsia"/>
          <w:sz w:val="32"/>
          <w:szCs w:val="32"/>
        </w:rPr>
        <w:t>一次性项目，预算经费为省级财政资金。</w:t>
      </w:r>
    </w:p>
    <w:p w:rsidR="000F5CA4" w:rsidRPr="00677D2A" w:rsidRDefault="000F5CA4" w:rsidP="000F5CA4">
      <w:pPr>
        <w:pStyle w:val="a7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2.用途：</w:t>
      </w:r>
      <w:r w:rsidRPr="00677D2A">
        <w:rPr>
          <w:rFonts w:ascii="仿宋_GB2312" w:eastAsia="仿宋_GB2312" w:hAnsi="仿宋_GB2312" w:cs="仿宋_GB2312" w:hint="eastAsia"/>
          <w:sz w:val="32"/>
          <w:szCs w:val="32"/>
        </w:rPr>
        <w:t>海南省</w:t>
      </w:r>
      <w:r w:rsidRPr="00677D2A">
        <w:rPr>
          <w:rFonts w:ascii="仿宋_GB2312" w:eastAsia="仿宋_GB2312" w:hAnsi="仿宋_GB2312" w:cs="仿宋_GB2312"/>
          <w:sz w:val="32"/>
          <w:szCs w:val="32"/>
        </w:rPr>
        <w:t>精准扶贫大数据管理平台二期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Pr="00677D2A">
        <w:rPr>
          <w:rFonts w:ascii="仿宋_GB2312" w:eastAsia="仿宋_GB2312" w:hAnsi="仿宋_GB2312" w:cs="仿宋_GB2312"/>
          <w:sz w:val="32"/>
          <w:szCs w:val="32"/>
        </w:rPr>
        <w:t>是</w:t>
      </w:r>
      <w:r w:rsidRPr="00677D2A">
        <w:rPr>
          <w:rFonts w:ascii="仿宋_GB2312" w:eastAsia="仿宋_GB2312" w:hAnsi="仿宋_GB2312" w:cs="仿宋_GB2312" w:hint="eastAsia"/>
          <w:sz w:val="32"/>
          <w:szCs w:val="32"/>
        </w:rPr>
        <w:t>实现海南省脱贫攻坚十大帮扶措施工程、四大帮扶基础设施行动、五大支撑体系、三大管理机制、五大保障体系的信息化管理和大数据分析手段为主导思想。围绕“两不愁，三保障”识别贫困和衡量脱贫的标准，以精准识贫（扶持对象精准）、精准帮扶（项目安排精准、资金使用精准、措施到户精准、因村派人精准）、精准脱贫为业务主线，在全业务过程中，通过大数据统计和分析，精准评估扶贫对象状态，精准评估扶贫主体工作绩效，实现全流程的精准管理，是支撑保障脱贫攻坚达到扶真贫，真扶贫，脱真贫和真脱贫的目标的信息化管理平台。</w:t>
      </w:r>
    </w:p>
    <w:p w:rsidR="000F5CA4" w:rsidRPr="00D92959" w:rsidRDefault="000F5CA4" w:rsidP="000F5CA4">
      <w:pPr>
        <w:pStyle w:val="a7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Hlk527685849"/>
      <w:r>
        <w:rPr>
          <w:rFonts w:ascii="仿宋_GB2312" w:eastAsia="仿宋_GB2312" w:hAnsi="仿宋_GB2312" w:cs="仿宋_GB2312" w:hint="eastAsia"/>
          <w:sz w:val="32"/>
          <w:szCs w:val="32"/>
        </w:rPr>
        <w:t>3.内容：项目</w:t>
      </w:r>
      <w:r w:rsidRPr="00677D2A"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 w:rsidRPr="00677D2A">
        <w:rPr>
          <w:rFonts w:ascii="仿宋_GB2312" w:eastAsia="仿宋_GB2312" w:hAnsi="仿宋_GB2312" w:cs="仿宋_GB2312"/>
          <w:sz w:val="32"/>
          <w:szCs w:val="32"/>
        </w:rPr>
        <w:t>是</w:t>
      </w:r>
      <w:r w:rsidRPr="00677D2A">
        <w:rPr>
          <w:rFonts w:ascii="仿宋_GB2312" w:eastAsia="仿宋_GB2312" w:hAnsi="仿宋_GB2312" w:cs="仿宋_GB2312" w:hint="eastAsia"/>
          <w:sz w:val="32"/>
          <w:szCs w:val="32"/>
        </w:rPr>
        <w:t>基于一期建设</w:t>
      </w:r>
      <w:r w:rsidRPr="00677D2A">
        <w:rPr>
          <w:rFonts w:ascii="仿宋_GB2312" w:eastAsia="仿宋_GB2312" w:hAnsi="仿宋_GB2312" w:cs="仿宋_GB2312"/>
          <w:sz w:val="32"/>
          <w:szCs w:val="32"/>
        </w:rPr>
        <w:t>成果基础上</w:t>
      </w:r>
      <w:r w:rsidRPr="00677D2A">
        <w:rPr>
          <w:rFonts w:ascii="仿宋_GB2312" w:eastAsia="仿宋_GB2312" w:hAnsi="仿宋_GB2312" w:cs="仿宋_GB2312" w:hint="eastAsia"/>
          <w:sz w:val="32"/>
          <w:szCs w:val="32"/>
        </w:rPr>
        <w:t>进行建设，满足当前已经开展的各项精准扶贫日常工作的新增需要，完善各行业数据，确保落实精准识贫的各项数据的线上与线下的一致性。</w:t>
      </w:r>
      <w:bookmarkEnd w:id="0"/>
      <w:r w:rsidRPr="00677D2A">
        <w:rPr>
          <w:rFonts w:ascii="仿宋_GB2312" w:eastAsia="仿宋_GB2312" w:hAnsi="仿宋_GB2312" w:cs="仿宋_GB2312" w:hint="eastAsia"/>
          <w:sz w:val="32"/>
          <w:szCs w:val="32"/>
        </w:rPr>
        <w:t>建设内容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</w:t>
      </w:r>
      <w:r w:rsidRPr="00677D2A">
        <w:rPr>
          <w:rFonts w:ascii="仿宋_GB2312" w:eastAsia="仿宋_GB2312" w:hAnsi="仿宋_GB2312" w:cs="仿宋_GB2312" w:hint="eastAsia"/>
          <w:sz w:val="32"/>
          <w:szCs w:val="32"/>
        </w:rPr>
        <w:t>：完善精准识贫子系统、完善精准帮扶系统、完善精准脱贫子系统、扶贫数据分析子系统、完善绩效评估子系统、大屏展示系统6个系统，同时进一步优化运维服务子系统、移动</w:t>
      </w:r>
      <w:r w:rsidRPr="00677D2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客户端APP系统、可视化系统3个应用系统，和一个信息资源数据库。</w:t>
      </w:r>
    </w:p>
    <w:p w:rsidR="000F5CA4" w:rsidRPr="00D92959" w:rsidRDefault="000F5CA4" w:rsidP="000F5CA4">
      <w:pPr>
        <w:spacing w:line="560" w:lineRule="exact"/>
        <w:ind w:firstLineChars="200" w:firstLine="640"/>
        <w:outlineLvl w:val="0"/>
        <w:rPr>
          <w:rFonts w:ascii="楷体" w:eastAsia="楷体" w:hAnsi="楷体" w:cs="仿宋_GB2312"/>
          <w:color w:val="000000"/>
          <w:sz w:val="32"/>
          <w:szCs w:val="32"/>
        </w:rPr>
      </w:pPr>
      <w:r w:rsidRPr="00D92959">
        <w:rPr>
          <w:rFonts w:ascii="楷体" w:eastAsia="楷体" w:hAnsi="楷体" w:cs="仿宋_GB2312" w:hint="eastAsia"/>
          <w:color w:val="000000"/>
          <w:sz w:val="32"/>
          <w:szCs w:val="32"/>
        </w:rPr>
        <w:t>（二）项目绩效目标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1.</w:t>
      </w:r>
      <w:r w:rsidRPr="0020582B">
        <w:rPr>
          <w:rFonts w:ascii="仿宋_GB2312" w:hAnsi="仿宋_GB2312" w:cs="仿宋_GB2312" w:hint="eastAsia"/>
          <w:sz w:val="32"/>
          <w:szCs w:val="32"/>
        </w:rPr>
        <w:t>精准扶贫大数据平台</w:t>
      </w:r>
      <w:r>
        <w:rPr>
          <w:rFonts w:ascii="仿宋_GB2312" w:hAnsi="仿宋_GB2312" w:cs="仿宋_GB2312" w:hint="eastAsia"/>
          <w:sz w:val="32"/>
          <w:szCs w:val="32"/>
        </w:rPr>
        <w:t>二期</w:t>
      </w:r>
      <w:r w:rsidRPr="0020582B">
        <w:rPr>
          <w:rFonts w:ascii="仿宋_GB2312" w:hAnsi="仿宋_GB2312" w:cs="仿宋_GB2312" w:hint="eastAsia"/>
          <w:sz w:val="32"/>
          <w:szCs w:val="32"/>
        </w:rPr>
        <w:t>在</w:t>
      </w:r>
      <w:r>
        <w:rPr>
          <w:rFonts w:ascii="仿宋_GB2312" w:hAnsi="仿宋_GB2312" w:cs="仿宋_GB2312" w:hint="eastAsia"/>
          <w:sz w:val="32"/>
          <w:szCs w:val="32"/>
        </w:rPr>
        <w:t>2019</w:t>
      </w:r>
      <w:r w:rsidRPr="0020582B">
        <w:rPr>
          <w:rFonts w:ascii="仿宋_GB2312" w:hAnsi="仿宋_GB2312" w:cs="仿宋_GB2312" w:hint="eastAsia"/>
          <w:sz w:val="32"/>
          <w:szCs w:val="32"/>
        </w:rPr>
        <w:t>年</w:t>
      </w:r>
      <w:r>
        <w:rPr>
          <w:rFonts w:ascii="仿宋_GB2312" w:hAnsi="仿宋_GB2312" w:cs="仿宋_GB2312" w:hint="eastAsia"/>
          <w:sz w:val="32"/>
          <w:szCs w:val="32"/>
        </w:rPr>
        <w:t>11月</w:t>
      </w:r>
      <w:r>
        <w:rPr>
          <w:rFonts w:ascii="仿宋_GB2312" w:hAnsi="仿宋_GB2312" w:cs="仿宋_GB2312"/>
          <w:sz w:val="32"/>
          <w:szCs w:val="32"/>
        </w:rPr>
        <w:t>前</w:t>
      </w:r>
      <w:r w:rsidRPr="0020582B">
        <w:rPr>
          <w:rFonts w:ascii="仿宋_GB2312" w:hAnsi="仿宋_GB2312" w:cs="仿宋_GB2312"/>
          <w:sz w:val="32"/>
          <w:szCs w:val="32"/>
        </w:rPr>
        <w:t>交付</w:t>
      </w:r>
      <w:r>
        <w:rPr>
          <w:rFonts w:ascii="仿宋_GB2312" w:hAnsi="仿宋_GB2312" w:cs="仿宋_GB2312" w:hint="eastAsia"/>
          <w:sz w:val="32"/>
          <w:szCs w:val="32"/>
        </w:rPr>
        <w:t>全部</w:t>
      </w:r>
      <w:r>
        <w:rPr>
          <w:rFonts w:ascii="仿宋_GB2312" w:hAnsi="仿宋_GB2312" w:cs="仿宋_GB2312"/>
          <w:sz w:val="32"/>
          <w:szCs w:val="32"/>
        </w:rPr>
        <w:t>功能</w:t>
      </w:r>
      <w:r w:rsidRPr="0020582B">
        <w:rPr>
          <w:rFonts w:ascii="仿宋_GB2312" w:hAnsi="仿宋_GB2312" w:cs="仿宋_GB2312"/>
          <w:sz w:val="32"/>
          <w:szCs w:val="32"/>
        </w:rPr>
        <w:t>并</w:t>
      </w:r>
      <w:r>
        <w:rPr>
          <w:rFonts w:ascii="仿宋_GB2312" w:hAnsi="仿宋_GB2312" w:cs="仿宋_GB2312" w:hint="eastAsia"/>
          <w:sz w:val="32"/>
          <w:szCs w:val="32"/>
        </w:rPr>
        <w:t>上线</w:t>
      </w:r>
      <w:r w:rsidRPr="0020582B">
        <w:rPr>
          <w:rFonts w:ascii="仿宋_GB2312" w:hAnsi="仿宋_GB2312" w:cs="仿宋_GB2312"/>
          <w:sz w:val="32"/>
          <w:szCs w:val="32"/>
        </w:rPr>
        <w:t>全省推广使用</w:t>
      </w:r>
      <w:r>
        <w:rPr>
          <w:rFonts w:ascii="仿宋_GB2312" w:hAnsi="仿宋_GB2312" w:cs="仿宋_GB2312" w:hint="eastAsia"/>
          <w:sz w:val="32"/>
          <w:szCs w:val="32"/>
        </w:rPr>
        <w:t>，全省覆盖率达到90%以上</w:t>
      </w:r>
      <w:r w:rsidRPr="0020582B">
        <w:rPr>
          <w:rFonts w:ascii="仿宋_GB2312" w:hAnsi="仿宋_GB2312" w:cs="仿宋_GB2312" w:hint="eastAsia"/>
          <w:sz w:val="32"/>
          <w:szCs w:val="32"/>
        </w:rPr>
        <w:t>。</w:t>
      </w:r>
    </w:p>
    <w:p w:rsidR="000F5CA4" w:rsidRPr="004D48FC" w:rsidRDefault="000F5CA4" w:rsidP="000F5CA4">
      <w:pPr>
        <w:spacing w:line="560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2.</w:t>
      </w:r>
      <w:r w:rsidRPr="004D48FC">
        <w:rPr>
          <w:rFonts w:ascii="仿宋_GB2312" w:hAnsi="仿宋_GB2312" w:cs="仿宋_GB2312" w:hint="eastAsia"/>
          <w:sz w:val="32"/>
          <w:szCs w:val="32"/>
        </w:rPr>
        <w:t>平台实现全省45万人以上贫困人口“三保障”比对分析及新识别人员比对分析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0F5CA4" w:rsidRPr="00C5425F" w:rsidRDefault="000F5CA4" w:rsidP="000F5CA4">
      <w:pPr>
        <w:spacing w:line="560" w:lineRule="exact"/>
        <w:outlineLvl w:val="0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    </w:t>
      </w:r>
      <w:r w:rsidRPr="00C5425F">
        <w:rPr>
          <w:rFonts w:ascii="黑体" w:eastAsia="黑体" w:hAnsi="黑体" w:cs="仿宋_GB2312" w:hint="eastAsia"/>
          <w:color w:val="000000"/>
          <w:sz w:val="32"/>
          <w:szCs w:val="32"/>
        </w:rPr>
        <w:t>二、</w:t>
      </w:r>
      <w:r w:rsidRPr="00C5425F">
        <w:rPr>
          <w:rFonts w:ascii="黑体" w:eastAsia="黑体" w:hAnsi="黑体" w:cs="仿宋_GB2312" w:hint="eastAsia"/>
          <w:bCs/>
          <w:color w:val="000000"/>
          <w:sz w:val="32"/>
          <w:szCs w:val="32"/>
        </w:rPr>
        <w:t>项目资金使用及管理情况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bCs/>
          <w:color w:val="000000"/>
          <w:sz w:val="32"/>
          <w:szCs w:val="32"/>
        </w:rPr>
      </w:pPr>
      <w:r w:rsidRPr="00C5425F">
        <w:rPr>
          <w:rFonts w:ascii="楷体" w:eastAsia="楷体" w:hAnsi="楷体" w:cs="仿宋_GB2312" w:hint="eastAsia"/>
          <w:sz w:val="32"/>
          <w:szCs w:val="32"/>
        </w:rPr>
        <w:t>（一）项目资金到位情况分析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项目预算费用于2019年3月下达，金额为</w:t>
      </w:r>
      <w:r>
        <w:rPr>
          <w:rFonts w:ascii="仿宋_GB2312" w:hAnsi="仿宋_GB2312" w:cs="仿宋_GB2312"/>
          <w:sz w:val="32"/>
          <w:szCs w:val="32"/>
        </w:rPr>
        <w:t>724.46</w:t>
      </w:r>
      <w:r>
        <w:rPr>
          <w:rFonts w:ascii="仿宋_GB2312" w:hAnsi="仿宋_GB2312" w:cs="仿宋_GB2312" w:hint="eastAsia"/>
          <w:sz w:val="32"/>
          <w:szCs w:val="32"/>
        </w:rPr>
        <w:t>万元</w:t>
      </w:r>
      <w:r>
        <w:rPr>
          <w:rFonts w:ascii="仿宋_GB2312" w:hAnsi="仿宋_GB2312" w:cs="仿宋_GB2312"/>
          <w:sz w:val="32"/>
          <w:szCs w:val="32"/>
        </w:rPr>
        <w:t>。</w:t>
      </w:r>
    </w:p>
    <w:p w:rsidR="000F5CA4" w:rsidRPr="00C5425F" w:rsidRDefault="000F5CA4" w:rsidP="000F5CA4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C5425F">
        <w:rPr>
          <w:rFonts w:ascii="楷体" w:eastAsia="楷体" w:hAnsi="楷体" w:cs="仿宋_GB2312" w:hint="eastAsia"/>
          <w:sz w:val="32"/>
          <w:szCs w:val="32"/>
        </w:rPr>
        <w:t>（二）项目资金使用情况分析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803AED">
        <w:rPr>
          <w:rFonts w:ascii="仿宋_GB2312" w:hAnsi="仿宋_GB2312" w:cs="仿宋_GB2312" w:hint="eastAsia"/>
          <w:sz w:val="32"/>
          <w:szCs w:val="32"/>
        </w:rPr>
        <w:t>项目</w:t>
      </w:r>
      <w:r>
        <w:rPr>
          <w:rFonts w:ascii="仿宋_GB2312" w:hAnsi="仿宋_GB2312" w:cs="仿宋_GB2312" w:hint="eastAsia"/>
          <w:sz w:val="32"/>
          <w:szCs w:val="32"/>
        </w:rPr>
        <w:t>建设实际费用为543.9万元，其中项目</w:t>
      </w:r>
      <w:r w:rsidRPr="00803AED">
        <w:rPr>
          <w:rFonts w:ascii="仿宋_GB2312" w:hAnsi="仿宋_GB2312" w:cs="仿宋_GB2312"/>
          <w:sz w:val="32"/>
          <w:szCs w:val="32"/>
        </w:rPr>
        <w:t>中标金额</w:t>
      </w:r>
      <w:r w:rsidRPr="00803AED">
        <w:rPr>
          <w:rFonts w:ascii="仿宋_GB2312" w:hAnsi="仿宋_GB2312" w:cs="仿宋_GB2312" w:hint="eastAsia"/>
          <w:sz w:val="32"/>
          <w:szCs w:val="32"/>
        </w:rPr>
        <w:t>499万元</w:t>
      </w:r>
      <w:r>
        <w:rPr>
          <w:rFonts w:ascii="仿宋_GB2312" w:hAnsi="仿宋_GB2312" w:cs="仿宋_GB2312" w:hint="eastAsia"/>
          <w:sz w:val="32"/>
          <w:szCs w:val="32"/>
        </w:rPr>
        <w:t>（</w:t>
      </w:r>
      <w:r w:rsidRPr="00803AED">
        <w:rPr>
          <w:rFonts w:ascii="仿宋_GB2312" w:hAnsi="仿宋_GB2312" w:cs="仿宋_GB2312" w:hint="eastAsia"/>
          <w:sz w:val="32"/>
          <w:szCs w:val="32"/>
        </w:rPr>
        <w:t>已支付</w:t>
      </w:r>
      <w:r w:rsidRPr="00803AED">
        <w:rPr>
          <w:rFonts w:ascii="仿宋_GB2312" w:hAnsi="仿宋_GB2312" w:cs="仿宋_GB2312"/>
          <w:sz w:val="32"/>
          <w:szCs w:val="32"/>
        </w:rPr>
        <w:t>三笔</w:t>
      </w:r>
      <w:r w:rsidRPr="00803AED">
        <w:rPr>
          <w:rFonts w:ascii="仿宋_GB2312" w:hAnsi="仿宋_GB2312" w:cs="仿宋_GB2312" w:hint="eastAsia"/>
          <w:sz w:val="32"/>
          <w:szCs w:val="32"/>
        </w:rPr>
        <w:t>进度</w:t>
      </w:r>
      <w:r w:rsidRPr="00803AED">
        <w:rPr>
          <w:rFonts w:ascii="仿宋_GB2312" w:hAnsi="微软雅黑" w:cs="微软雅黑" w:hint="eastAsia"/>
          <w:sz w:val="32"/>
          <w:szCs w:val="32"/>
        </w:rPr>
        <w:t>款共</w:t>
      </w:r>
      <w:r>
        <w:rPr>
          <w:rFonts w:ascii="仿宋_GB2312" w:hAnsi="仿宋_GB2312" w:cs="仿宋_GB2312" w:hint="eastAsia"/>
          <w:sz w:val="32"/>
          <w:szCs w:val="32"/>
        </w:rPr>
        <w:t>474.05</w:t>
      </w:r>
      <w:r w:rsidRPr="00803AED">
        <w:rPr>
          <w:rFonts w:ascii="仿宋_GB2312" w:hAnsi="仿宋_GB2312" w:cs="仿宋_GB2312" w:hint="eastAsia"/>
          <w:sz w:val="32"/>
          <w:szCs w:val="32"/>
        </w:rPr>
        <w:t>万元</w:t>
      </w:r>
      <w:r w:rsidRPr="00803AED">
        <w:rPr>
          <w:rFonts w:ascii="仿宋_GB2312" w:hAnsi="仿宋_GB2312" w:cs="仿宋_GB2312"/>
          <w:sz w:val="32"/>
          <w:szCs w:val="32"/>
        </w:rPr>
        <w:t>，剩余</w:t>
      </w:r>
      <w:r w:rsidRPr="00803AED">
        <w:rPr>
          <w:rFonts w:ascii="仿宋_GB2312" w:hAnsi="仿宋_GB2312" w:cs="仿宋_GB2312" w:hint="eastAsia"/>
          <w:sz w:val="32"/>
          <w:szCs w:val="32"/>
        </w:rPr>
        <w:t>项目质</w:t>
      </w:r>
      <w:r w:rsidRPr="00803AED">
        <w:rPr>
          <w:rFonts w:ascii="仿宋_GB2312" w:hAnsi="仿宋_GB2312" w:cs="仿宋_GB2312"/>
          <w:sz w:val="32"/>
          <w:szCs w:val="32"/>
        </w:rPr>
        <w:t>保金24.95</w:t>
      </w:r>
      <w:r w:rsidRPr="00803AED">
        <w:rPr>
          <w:rFonts w:ascii="仿宋_GB2312" w:hAnsi="仿宋_GB2312" w:cs="仿宋_GB2312" w:hint="eastAsia"/>
          <w:sz w:val="32"/>
          <w:szCs w:val="32"/>
        </w:rPr>
        <w:t>万元未</w:t>
      </w:r>
      <w:r w:rsidRPr="00803AED">
        <w:rPr>
          <w:rFonts w:ascii="仿宋_GB2312" w:hAnsi="仿宋_GB2312" w:cs="仿宋_GB2312"/>
          <w:sz w:val="32"/>
          <w:szCs w:val="32"/>
        </w:rPr>
        <w:t>支付</w:t>
      </w:r>
      <w:r>
        <w:rPr>
          <w:rFonts w:ascii="仿宋_GB2312" w:hAnsi="仿宋_GB2312" w:cs="仿宋_GB2312" w:hint="eastAsia"/>
          <w:sz w:val="32"/>
          <w:szCs w:val="32"/>
        </w:rPr>
        <w:t>）、</w:t>
      </w:r>
      <w:r w:rsidRPr="00012246">
        <w:rPr>
          <w:rFonts w:ascii="仿宋_GB2312" w:hAnsi="仿宋_GB2312" w:cs="仿宋_GB2312"/>
          <w:sz w:val="32"/>
          <w:szCs w:val="32"/>
        </w:rPr>
        <w:t>监理费用</w:t>
      </w:r>
      <w:r w:rsidRPr="00012246">
        <w:rPr>
          <w:rFonts w:ascii="仿宋_GB2312" w:hAnsi="仿宋_GB2312" w:cs="仿宋_GB2312" w:hint="eastAsia"/>
          <w:sz w:val="32"/>
          <w:szCs w:val="32"/>
        </w:rPr>
        <w:t>15.</w:t>
      </w:r>
      <w:r w:rsidRPr="00012246">
        <w:rPr>
          <w:rFonts w:ascii="仿宋_GB2312" w:hAnsi="仿宋_GB2312" w:cs="仿宋_GB2312"/>
          <w:sz w:val="32"/>
          <w:szCs w:val="32"/>
        </w:rPr>
        <w:t>8</w:t>
      </w:r>
      <w:r w:rsidRPr="00012246">
        <w:rPr>
          <w:rFonts w:ascii="仿宋_GB2312" w:hAnsi="仿宋_GB2312" w:cs="仿宋_GB2312" w:hint="eastAsia"/>
          <w:sz w:val="32"/>
          <w:szCs w:val="32"/>
        </w:rPr>
        <w:t>万</w:t>
      </w:r>
      <w:r w:rsidRPr="00012246">
        <w:rPr>
          <w:rFonts w:ascii="仿宋_GB2312" w:hAnsi="仿宋_GB2312" w:cs="仿宋_GB2312"/>
          <w:sz w:val="32"/>
          <w:szCs w:val="32"/>
        </w:rPr>
        <w:t>元，等保测评费用</w:t>
      </w:r>
      <w:r w:rsidRPr="00012246">
        <w:rPr>
          <w:rFonts w:ascii="仿宋_GB2312" w:hAnsi="仿宋_GB2312" w:cs="仿宋_GB2312" w:hint="eastAsia"/>
          <w:sz w:val="32"/>
          <w:szCs w:val="32"/>
        </w:rPr>
        <w:t>23.85万</w:t>
      </w:r>
      <w:r w:rsidRPr="00012246">
        <w:rPr>
          <w:rFonts w:ascii="仿宋_GB2312" w:hAnsi="仿宋_GB2312" w:cs="仿宋_GB2312"/>
          <w:sz w:val="32"/>
          <w:szCs w:val="32"/>
        </w:rPr>
        <w:t>元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0F5CA4" w:rsidRDefault="000F5CA4" w:rsidP="000F5CA4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 w:rsidRPr="00C5425F">
        <w:rPr>
          <w:rFonts w:ascii="楷体" w:eastAsia="楷体" w:hAnsi="楷体" w:cs="仿宋_GB2312" w:hint="eastAsia"/>
          <w:sz w:val="32"/>
          <w:szCs w:val="32"/>
        </w:rPr>
        <w:t>（三）项目资金管理情况分析</w:t>
      </w:r>
    </w:p>
    <w:p w:rsidR="000F5CA4" w:rsidRPr="004D48FC" w:rsidRDefault="000F5CA4" w:rsidP="000F5CA4">
      <w:pPr>
        <w:spacing w:line="560" w:lineRule="exact"/>
        <w:ind w:firstLineChars="200" w:firstLine="640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该项目预算经费</w:t>
      </w:r>
      <w:r w:rsidRPr="00311E7F">
        <w:rPr>
          <w:rFonts w:ascii="仿宋_GB2312" w:hAnsi="宋体" w:hint="eastAsia"/>
          <w:sz w:val="32"/>
          <w:szCs w:val="32"/>
        </w:rPr>
        <w:t>纳入</w:t>
      </w:r>
      <w:r>
        <w:rPr>
          <w:rFonts w:ascii="仿宋_GB2312" w:hAnsi="宋体" w:hint="eastAsia"/>
          <w:sz w:val="32"/>
          <w:szCs w:val="32"/>
        </w:rPr>
        <w:t>省级财政</w:t>
      </w:r>
      <w:r w:rsidRPr="00311E7F">
        <w:rPr>
          <w:rFonts w:ascii="仿宋_GB2312" w:hAnsi="宋体" w:hint="eastAsia"/>
          <w:sz w:val="32"/>
          <w:szCs w:val="32"/>
        </w:rPr>
        <w:t>集中核算</w:t>
      </w:r>
      <w:r>
        <w:rPr>
          <w:rFonts w:ascii="仿宋_GB2312" w:hAnsi="宋体" w:hint="eastAsia"/>
          <w:sz w:val="32"/>
          <w:szCs w:val="32"/>
        </w:rPr>
        <w:t>、支付</w:t>
      </w:r>
      <w:r w:rsidRPr="00311E7F">
        <w:rPr>
          <w:rFonts w:ascii="仿宋_GB2312" w:hAnsi="宋体" w:hint="eastAsia"/>
          <w:sz w:val="32"/>
          <w:szCs w:val="32"/>
        </w:rPr>
        <w:t>管理，预算支出严格执行省财政厅预算管理、收支管理、政府采购管理、资产管理、项目管理、合同管理等相关规章制度</w:t>
      </w:r>
      <w:r>
        <w:rPr>
          <w:rFonts w:ascii="仿宋_GB2312" w:hAnsi="宋体" w:hint="eastAsia"/>
          <w:sz w:val="32"/>
          <w:szCs w:val="32"/>
        </w:rPr>
        <w:t>。项目采购重要关键节点和大额款项</w:t>
      </w:r>
      <w:r w:rsidRPr="00311E7F">
        <w:rPr>
          <w:rFonts w:ascii="仿宋_GB2312" w:hAnsi="宋体" w:hint="eastAsia"/>
          <w:sz w:val="32"/>
          <w:szCs w:val="32"/>
        </w:rPr>
        <w:t>支出等</w:t>
      </w:r>
      <w:r>
        <w:rPr>
          <w:rFonts w:ascii="仿宋_GB2312" w:hAnsi="宋体" w:hint="eastAsia"/>
          <w:sz w:val="32"/>
          <w:szCs w:val="32"/>
        </w:rPr>
        <w:t>事项</w:t>
      </w:r>
      <w:r w:rsidRPr="00311E7F">
        <w:rPr>
          <w:rFonts w:ascii="仿宋_GB2312" w:hAnsi="宋体" w:hint="eastAsia"/>
          <w:sz w:val="32"/>
          <w:szCs w:val="32"/>
        </w:rPr>
        <w:t>均通过</w:t>
      </w:r>
      <w:r>
        <w:rPr>
          <w:rFonts w:ascii="仿宋_GB2312" w:hAnsi="宋体" w:hint="eastAsia"/>
          <w:sz w:val="32"/>
          <w:szCs w:val="32"/>
        </w:rPr>
        <w:t>办</w:t>
      </w:r>
      <w:r w:rsidRPr="00311E7F">
        <w:rPr>
          <w:rFonts w:ascii="仿宋_GB2312" w:hAnsi="宋体" w:hint="eastAsia"/>
          <w:sz w:val="32"/>
          <w:szCs w:val="32"/>
        </w:rPr>
        <w:t>党组会、主任办公会集体研究决定</w:t>
      </w:r>
      <w:r>
        <w:rPr>
          <w:rFonts w:ascii="仿宋_GB2312" w:hAnsi="宋体" w:hint="eastAsia"/>
          <w:sz w:val="32"/>
          <w:szCs w:val="32"/>
        </w:rPr>
        <w:t>，</w:t>
      </w:r>
      <w:r w:rsidRPr="0052610A">
        <w:rPr>
          <w:rFonts w:ascii="仿宋_GB2312" w:hAnsi="仿宋_GB2312" w:cs="仿宋_GB2312" w:hint="eastAsia"/>
          <w:bCs/>
          <w:color w:val="000000" w:themeColor="text1"/>
          <w:sz w:val="32"/>
          <w:szCs w:val="32"/>
        </w:rPr>
        <w:t>做到了专款专用</w:t>
      </w:r>
      <w:r>
        <w:rPr>
          <w:rFonts w:ascii="仿宋_GB2312" w:hAnsi="宋体" w:hint="eastAsia"/>
          <w:sz w:val="32"/>
          <w:szCs w:val="32"/>
        </w:rPr>
        <w:t>，</w:t>
      </w:r>
      <w:r w:rsidRPr="00311E7F">
        <w:rPr>
          <w:rFonts w:ascii="仿宋_GB2312" w:hAnsi="宋体" w:hint="eastAsia"/>
          <w:sz w:val="32"/>
          <w:szCs w:val="32"/>
        </w:rPr>
        <w:t>有效</w:t>
      </w:r>
      <w:r>
        <w:rPr>
          <w:rFonts w:ascii="仿宋_GB2312" w:hAnsi="宋体" w:hint="eastAsia"/>
          <w:sz w:val="32"/>
          <w:szCs w:val="32"/>
        </w:rPr>
        <w:t>发挥项目</w:t>
      </w:r>
      <w:r w:rsidRPr="00311E7F">
        <w:rPr>
          <w:rFonts w:ascii="仿宋_GB2312" w:hAnsi="宋体" w:hint="eastAsia"/>
          <w:sz w:val="32"/>
          <w:szCs w:val="32"/>
        </w:rPr>
        <w:t>预算资金作用。</w:t>
      </w:r>
    </w:p>
    <w:p w:rsidR="000F5CA4" w:rsidRPr="00C5425F" w:rsidRDefault="000F5CA4" w:rsidP="000F5CA4">
      <w:pPr>
        <w:spacing w:line="560" w:lineRule="exact"/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C5425F">
        <w:rPr>
          <w:rFonts w:ascii="黑体" w:eastAsia="黑体" w:hAnsi="黑体" w:cs="仿宋_GB2312" w:hint="eastAsia"/>
          <w:bCs/>
          <w:color w:val="000000"/>
          <w:sz w:val="32"/>
          <w:szCs w:val="32"/>
        </w:rPr>
        <w:t>三、项目组织实施情况</w:t>
      </w:r>
    </w:p>
    <w:p w:rsidR="000F5CA4" w:rsidRDefault="000F5CA4" w:rsidP="000F5CA4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 w:rsidRPr="00C5425F">
        <w:rPr>
          <w:rFonts w:ascii="楷体" w:eastAsia="楷体" w:hAnsi="楷体" w:cs="仿宋_GB2312" w:hint="eastAsia"/>
          <w:bCs/>
          <w:color w:val="000000"/>
          <w:sz w:val="32"/>
          <w:szCs w:val="32"/>
        </w:rPr>
        <w:t>（一）项目组织情况分析</w:t>
      </w:r>
    </w:p>
    <w:p w:rsidR="000F5CA4" w:rsidRDefault="000F5CA4" w:rsidP="000F5CA4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lastRenderedPageBreak/>
        <w:t>项目组织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实施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整体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顺利，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2019年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7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月3日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启动招标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，2019年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8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月9日完成，2019年9月9日签约。2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019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年11月7日二期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平台功能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上线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，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2019年11月16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通过项目初验，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2020年4月2日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完成终验。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项目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调整情况主要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有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：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数据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接口因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扶贫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业务实际需要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调整，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例如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卫健委生育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数据在一期已接入，调整为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省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就业局对接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就业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扶贫数据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0F5CA4" w:rsidRDefault="000F5CA4" w:rsidP="000F5CA4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 w:rsidRPr="00C5425F">
        <w:rPr>
          <w:rFonts w:ascii="楷体" w:eastAsia="楷体" w:hAnsi="楷体" w:cs="仿宋_GB2312" w:hint="eastAsia"/>
          <w:bCs/>
          <w:color w:val="000000"/>
          <w:sz w:val="32"/>
          <w:szCs w:val="32"/>
        </w:rPr>
        <w:t>（二）项目管理情况分析</w:t>
      </w:r>
    </w:p>
    <w:p w:rsidR="000F5CA4" w:rsidRDefault="000F5CA4" w:rsidP="000F5CA4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项目除责任处室日常监管外，还选定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海南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天秤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监理咨询有限公司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作为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海南省精准扶贫大数据管理平台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二期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项目监理，由监理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负责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定期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检查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监督。</w:t>
      </w:r>
    </w:p>
    <w:p w:rsidR="000F5CA4" w:rsidRPr="00C5425F" w:rsidRDefault="000F5CA4" w:rsidP="000F5CA4">
      <w:pPr>
        <w:spacing w:line="560" w:lineRule="exact"/>
        <w:ind w:firstLineChars="200" w:firstLine="640"/>
        <w:outlineLvl w:val="0"/>
        <w:rPr>
          <w:rFonts w:ascii="黑体" w:eastAsia="黑体" w:hAnsi="黑体" w:cs="仿宋_GB2312"/>
          <w:bCs/>
          <w:sz w:val="32"/>
          <w:szCs w:val="32"/>
        </w:rPr>
      </w:pPr>
      <w:r w:rsidRPr="00C5425F">
        <w:rPr>
          <w:rFonts w:ascii="黑体" w:eastAsia="黑体" w:hAnsi="黑体" w:cs="仿宋_GB2312" w:hint="eastAsia"/>
          <w:bCs/>
          <w:sz w:val="32"/>
          <w:szCs w:val="32"/>
        </w:rPr>
        <w:t>四、项目绩效情况</w:t>
      </w:r>
    </w:p>
    <w:p w:rsidR="000F5CA4" w:rsidRPr="00C5425F" w:rsidRDefault="000F5CA4" w:rsidP="000F5CA4">
      <w:pPr>
        <w:spacing w:line="560" w:lineRule="exact"/>
        <w:ind w:firstLineChars="200" w:firstLine="640"/>
        <w:outlineLvl w:val="0"/>
        <w:rPr>
          <w:rFonts w:ascii="楷体" w:eastAsia="楷体" w:hAnsi="楷体" w:cs="仿宋_GB2312"/>
          <w:bCs/>
          <w:color w:val="000000"/>
          <w:sz w:val="32"/>
          <w:szCs w:val="32"/>
        </w:rPr>
      </w:pPr>
      <w:r w:rsidRPr="00C5425F">
        <w:rPr>
          <w:rFonts w:ascii="楷体" w:eastAsia="楷体" w:hAnsi="楷体" w:cs="仿宋_GB2312" w:hint="eastAsia"/>
          <w:bCs/>
          <w:color w:val="000000"/>
          <w:sz w:val="32"/>
          <w:szCs w:val="32"/>
        </w:rPr>
        <w:t>（一）项目绩效目标完成情况分析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1. 项目的经济性分析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（1）项目成本（预算）控制情况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项目建设费用支出控制</w:t>
      </w:r>
      <w:r>
        <w:rPr>
          <w:rFonts w:ascii="仿宋_GB2312" w:hAnsi="仿宋_GB2312" w:cs="仿宋_GB2312"/>
          <w:sz w:val="32"/>
          <w:szCs w:val="32"/>
        </w:rPr>
        <w:t>在预算范围内。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（2）项目成本（预算）节约情况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012246">
        <w:rPr>
          <w:rFonts w:ascii="仿宋_GB2312" w:hAnsi="仿宋_GB2312" w:cs="仿宋_GB2312" w:hint="eastAsia"/>
          <w:sz w:val="32"/>
          <w:szCs w:val="32"/>
        </w:rPr>
        <w:t>该</w:t>
      </w:r>
      <w:r w:rsidRPr="00012246">
        <w:rPr>
          <w:rFonts w:ascii="仿宋_GB2312" w:hAnsi="仿宋_GB2312" w:cs="仿宋_GB2312"/>
          <w:sz w:val="32"/>
          <w:szCs w:val="32"/>
        </w:rPr>
        <w:t>项目批复金额</w:t>
      </w:r>
      <w:r w:rsidRPr="00012246">
        <w:rPr>
          <w:rFonts w:ascii="仿宋_GB2312" w:hAnsi="仿宋_GB2312" w:cs="仿宋_GB2312" w:hint="eastAsia"/>
          <w:sz w:val="32"/>
          <w:szCs w:val="32"/>
        </w:rPr>
        <w:t>724.46万</w:t>
      </w:r>
      <w:r w:rsidRPr="00012246">
        <w:rPr>
          <w:rFonts w:ascii="仿宋_GB2312" w:hAnsi="仿宋_GB2312" w:cs="仿宋_GB2312"/>
          <w:sz w:val="32"/>
          <w:szCs w:val="32"/>
        </w:rPr>
        <w:t>元，中标金额</w:t>
      </w:r>
      <w:r w:rsidRPr="00012246">
        <w:rPr>
          <w:rFonts w:ascii="仿宋_GB2312" w:hAnsi="仿宋_GB2312" w:cs="仿宋_GB2312" w:hint="eastAsia"/>
          <w:sz w:val="32"/>
          <w:szCs w:val="32"/>
        </w:rPr>
        <w:t>499万</w:t>
      </w:r>
      <w:r w:rsidRPr="00012246">
        <w:rPr>
          <w:rFonts w:ascii="仿宋_GB2312" w:hAnsi="仿宋_GB2312" w:cs="仿宋_GB2312"/>
          <w:sz w:val="32"/>
          <w:szCs w:val="32"/>
        </w:rPr>
        <w:t>元</w:t>
      </w:r>
      <w:r w:rsidRPr="00012246">
        <w:rPr>
          <w:rFonts w:ascii="仿宋_GB2312" w:hAnsi="仿宋_GB2312" w:cs="仿宋_GB2312" w:hint="eastAsia"/>
          <w:sz w:val="32"/>
          <w:szCs w:val="32"/>
        </w:rPr>
        <w:t>，</w:t>
      </w:r>
      <w:r w:rsidRPr="00012246">
        <w:rPr>
          <w:rFonts w:ascii="仿宋_GB2312" w:hAnsi="仿宋_GB2312" w:cs="仿宋_GB2312"/>
          <w:sz w:val="32"/>
          <w:szCs w:val="32"/>
        </w:rPr>
        <w:t>监理费用</w:t>
      </w:r>
      <w:r w:rsidRPr="00012246">
        <w:rPr>
          <w:rFonts w:ascii="仿宋_GB2312" w:hAnsi="仿宋_GB2312" w:cs="仿宋_GB2312" w:hint="eastAsia"/>
          <w:sz w:val="32"/>
          <w:szCs w:val="32"/>
        </w:rPr>
        <w:t>15.</w:t>
      </w:r>
      <w:r w:rsidRPr="00012246">
        <w:rPr>
          <w:rFonts w:ascii="仿宋_GB2312" w:hAnsi="仿宋_GB2312" w:cs="仿宋_GB2312"/>
          <w:sz w:val="32"/>
          <w:szCs w:val="32"/>
        </w:rPr>
        <w:t>8</w:t>
      </w:r>
      <w:r w:rsidRPr="00012246">
        <w:rPr>
          <w:rFonts w:ascii="仿宋_GB2312" w:hAnsi="仿宋_GB2312" w:cs="仿宋_GB2312" w:hint="eastAsia"/>
          <w:sz w:val="32"/>
          <w:szCs w:val="32"/>
        </w:rPr>
        <w:t>万</w:t>
      </w:r>
      <w:r w:rsidRPr="00012246">
        <w:rPr>
          <w:rFonts w:ascii="仿宋_GB2312" w:hAnsi="仿宋_GB2312" w:cs="仿宋_GB2312"/>
          <w:sz w:val="32"/>
          <w:szCs w:val="32"/>
        </w:rPr>
        <w:t>元，等保测评费用</w:t>
      </w:r>
      <w:r w:rsidRPr="00012246">
        <w:rPr>
          <w:rFonts w:ascii="仿宋_GB2312" w:hAnsi="仿宋_GB2312" w:cs="仿宋_GB2312" w:hint="eastAsia"/>
          <w:sz w:val="32"/>
          <w:szCs w:val="32"/>
        </w:rPr>
        <w:t>23.85万</w:t>
      </w:r>
      <w:r w:rsidRPr="00012246">
        <w:rPr>
          <w:rFonts w:ascii="仿宋_GB2312" w:hAnsi="仿宋_GB2312" w:cs="仿宋_GB2312"/>
          <w:sz w:val="32"/>
          <w:szCs w:val="32"/>
        </w:rPr>
        <w:t>元</w:t>
      </w:r>
      <w:r>
        <w:rPr>
          <w:rFonts w:ascii="仿宋_GB2312" w:hAnsi="仿宋_GB2312" w:cs="仿宋_GB2312" w:hint="eastAsia"/>
          <w:sz w:val="32"/>
          <w:szCs w:val="32"/>
        </w:rPr>
        <w:t>，</w:t>
      </w:r>
      <w:r w:rsidRPr="00012246">
        <w:rPr>
          <w:rFonts w:ascii="仿宋_GB2312" w:hAnsi="仿宋_GB2312" w:cs="仿宋_GB2312" w:hint="eastAsia"/>
          <w:sz w:val="32"/>
          <w:szCs w:val="32"/>
        </w:rPr>
        <w:t>项目</w:t>
      </w:r>
      <w:r w:rsidRPr="00012246">
        <w:rPr>
          <w:rFonts w:ascii="仿宋_GB2312" w:hAnsi="仿宋_GB2312" w:cs="仿宋_GB2312"/>
          <w:sz w:val="32"/>
          <w:szCs w:val="32"/>
        </w:rPr>
        <w:t>成本节约</w:t>
      </w:r>
      <w:r>
        <w:rPr>
          <w:rFonts w:ascii="仿宋_GB2312" w:hAnsi="仿宋_GB2312" w:cs="仿宋_GB2312" w:hint="eastAsia"/>
          <w:sz w:val="32"/>
          <w:szCs w:val="32"/>
        </w:rPr>
        <w:t>180.5</w:t>
      </w:r>
      <w:r w:rsidRPr="00012246">
        <w:rPr>
          <w:rFonts w:ascii="仿宋_GB2312" w:hAnsi="仿宋_GB2312" w:cs="仿宋_GB2312" w:hint="eastAsia"/>
          <w:sz w:val="32"/>
          <w:szCs w:val="32"/>
        </w:rPr>
        <w:t>万元</w:t>
      </w:r>
      <w:r w:rsidRPr="00012246">
        <w:rPr>
          <w:rFonts w:ascii="仿宋_GB2312" w:hAnsi="仿宋_GB2312" w:cs="仿宋_GB2312"/>
          <w:sz w:val="32"/>
          <w:szCs w:val="32"/>
        </w:rPr>
        <w:t>。</w:t>
      </w:r>
    </w:p>
    <w:p w:rsidR="000F5CA4" w:rsidRDefault="000F5CA4" w:rsidP="000F5CA4">
      <w:pPr>
        <w:tabs>
          <w:tab w:val="left" w:pos="640"/>
        </w:tabs>
        <w:spacing w:line="560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2. 项目的效率性分析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（1）项目的实施进度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项目</w:t>
      </w:r>
      <w:r>
        <w:rPr>
          <w:rFonts w:ascii="仿宋_GB2312" w:hAnsi="仿宋_GB2312" w:cs="仿宋_GB2312"/>
          <w:sz w:val="32"/>
          <w:szCs w:val="32"/>
        </w:rPr>
        <w:t>实施进度正常</w:t>
      </w:r>
      <w:r>
        <w:rPr>
          <w:rFonts w:ascii="仿宋_GB2312" w:hAnsi="仿宋_GB2312" w:cs="仿宋_GB2312" w:hint="eastAsia"/>
          <w:sz w:val="32"/>
          <w:szCs w:val="32"/>
        </w:rPr>
        <w:t>，与</w:t>
      </w:r>
      <w:r>
        <w:rPr>
          <w:rFonts w:ascii="仿宋_GB2312" w:hAnsi="仿宋_GB2312" w:cs="仿宋_GB2312"/>
          <w:sz w:val="32"/>
          <w:szCs w:val="32"/>
        </w:rPr>
        <w:t>承建方</w:t>
      </w:r>
      <w:r>
        <w:rPr>
          <w:rFonts w:ascii="仿宋_GB2312" w:hAnsi="仿宋_GB2312" w:cs="仿宋_GB2312" w:hint="eastAsia"/>
          <w:sz w:val="32"/>
          <w:szCs w:val="32"/>
        </w:rPr>
        <w:t>于2019年9月9日签定合同</w:t>
      </w:r>
      <w:r>
        <w:rPr>
          <w:rFonts w:ascii="仿宋_GB2312" w:hAnsi="仿宋_GB2312" w:cs="仿宋_GB2312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11月7日</w:t>
      </w:r>
      <w:r>
        <w:rPr>
          <w:rFonts w:ascii="仿宋_GB2312" w:hAnsi="仿宋_GB2312" w:cs="仿宋_GB2312"/>
          <w:sz w:val="32"/>
          <w:szCs w:val="32"/>
        </w:rPr>
        <w:t>完成</w:t>
      </w:r>
      <w:r>
        <w:rPr>
          <w:rFonts w:ascii="仿宋_GB2312" w:hAnsi="仿宋_GB2312" w:cs="仿宋_GB2312" w:hint="eastAsia"/>
          <w:sz w:val="32"/>
          <w:szCs w:val="32"/>
        </w:rPr>
        <w:t>二期</w:t>
      </w:r>
      <w:r>
        <w:rPr>
          <w:rFonts w:ascii="仿宋_GB2312" w:hAnsi="仿宋_GB2312" w:cs="仿宋_GB2312"/>
          <w:sz w:val="32"/>
          <w:szCs w:val="32"/>
        </w:rPr>
        <w:t>平台功能上线，</w:t>
      </w:r>
      <w:r>
        <w:rPr>
          <w:rFonts w:ascii="仿宋_GB2312" w:hAnsi="仿宋_GB2312" w:cs="仿宋_GB2312" w:hint="eastAsia"/>
          <w:sz w:val="32"/>
          <w:szCs w:val="32"/>
        </w:rPr>
        <w:t>并</w:t>
      </w:r>
      <w:r>
        <w:rPr>
          <w:rFonts w:ascii="仿宋_GB2312" w:hAnsi="仿宋_GB2312" w:cs="仿宋_GB2312"/>
          <w:sz w:val="32"/>
          <w:szCs w:val="32"/>
        </w:rPr>
        <w:t>全省推广，</w:t>
      </w:r>
      <w:r>
        <w:rPr>
          <w:rFonts w:ascii="仿宋_GB2312" w:hAnsi="仿宋_GB2312" w:cs="仿宋_GB2312" w:hint="eastAsia"/>
          <w:sz w:val="32"/>
          <w:szCs w:val="32"/>
        </w:rPr>
        <w:t>2020年4月2日</w:t>
      </w:r>
      <w:r>
        <w:rPr>
          <w:rFonts w:ascii="仿宋_GB2312" w:hAnsi="仿宋_GB2312" w:cs="仿宋_GB2312"/>
          <w:sz w:val="32"/>
          <w:szCs w:val="32"/>
        </w:rPr>
        <w:t>完成</w:t>
      </w:r>
      <w:r>
        <w:rPr>
          <w:rFonts w:ascii="仿宋_GB2312" w:hAnsi="仿宋_GB2312" w:cs="仿宋_GB2312" w:hint="eastAsia"/>
          <w:sz w:val="32"/>
          <w:szCs w:val="32"/>
        </w:rPr>
        <w:t>验收</w:t>
      </w:r>
      <w:r>
        <w:rPr>
          <w:rFonts w:ascii="仿宋_GB2312" w:hAnsi="仿宋_GB2312" w:cs="仿宋_GB2312"/>
          <w:sz w:val="32"/>
          <w:szCs w:val="32"/>
        </w:rPr>
        <w:t>。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（2）项目完成质量</w:t>
      </w:r>
    </w:p>
    <w:p w:rsidR="000F5CA4" w:rsidRDefault="000F5CA4" w:rsidP="000F5CA4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项目</w:t>
      </w:r>
      <w:r>
        <w:rPr>
          <w:rFonts w:ascii="仿宋_GB2312" w:hAnsi="仿宋_GB2312" w:cs="仿宋_GB2312"/>
          <w:sz w:val="32"/>
          <w:szCs w:val="32"/>
        </w:rPr>
        <w:t>完成质量好，</w:t>
      </w:r>
      <w:r w:rsidRPr="00C776ED">
        <w:rPr>
          <w:rFonts w:ascii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hAnsi="仿宋_GB2312" w:cs="仿宋_GB2312" w:hint="eastAsia"/>
          <w:sz w:val="32"/>
          <w:szCs w:val="32"/>
        </w:rPr>
        <w:t>目前全省</w:t>
      </w:r>
      <w:r>
        <w:rPr>
          <w:rFonts w:ascii="仿宋_GB2312" w:hAnsi="仿宋_GB2312" w:cs="仿宋_GB2312"/>
          <w:sz w:val="32"/>
          <w:szCs w:val="32"/>
        </w:rPr>
        <w:t>累计下发</w:t>
      </w:r>
      <w:r>
        <w:rPr>
          <w:rFonts w:ascii="仿宋_GB2312" w:hAnsi="仿宋_GB2312" w:cs="仿宋_GB2312" w:hint="eastAsia"/>
          <w:sz w:val="32"/>
          <w:szCs w:val="32"/>
        </w:rPr>
        <w:t>5.</w:t>
      </w: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万</w:t>
      </w:r>
      <w:r>
        <w:rPr>
          <w:rFonts w:ascii="仿宋_GB2312" w:hAnsi="仿宋_GB2312" w:cs="仿宋_GB2312"/>
          <w:sz w:val="32"/>
          <w:szCs w:val="32"/>
        </w:rPr>
        <w:t>平台账号，涉及全省各级扶贫干部及</w:t>
      </w:r>
      <w:r>
        <w:rPr>
          <w:rFonts w:ascii="仿宋_GB2312" w:hAnsi="仿宋_GB2312" w:cs="仿宋_GB2312" w:hint="eastAsia"/>
          <w:sz w:val="32"/>
          <w:szCs w:val="32"/>
        </w:rPr>
        <w:t>3300多</w:t>
      </w:r>
      <w:r>
        <w:rPr>
          <w:rFonts w:ascii="仿宋_GB2312" w:hAnsi="仿宋_GB2312" w:cs="仿宋_GB2312"/>
          <w:sz w:val="32"/>
          <w:szCs w:val="32"/>
        </w:rPr>
        <w:t>家帮扶单位的</w:t>
      </w:r>
      <w:r>
        <w:rPr>
          <w:rFonts w:ascii="仿宋_GB2312" w:hAnsi="仿宋_GB2312" w:cs="仿宋_GB2312" w:hint="eastAsia"/>
          <w:sz w:val="32"/>
          <w:szCs w:val="32"/>
        </w:rPr>
        <w:t>4.3万</w:t>
      </w:r>
      <w:r>
        <w:rPr>
          <w:rFonts w:ascii="仿宋_GB2312" w:hAnsi="仿宋_GB2312" w:cs="仿宋_GB2312"/>
          <w:sz w:val="32"/>
          <w:szCs w:val="32"/>
        </w:rPr>
        <w:t>帮扶责任人，</w:t>
      </w:r>
      <w:r>
        <w:rPr>
          <w:rFonts w:ascii="仿宋_GB2312" w:hAnsi="仿宋_GB2312" w:cs="仿宋_GB2312" w:hint="eastAsia"/>
          <w:sz w:val="32"/>
          <w:szCs w:val="32"/>
        </w:rPr>
        <w:t>累计</w:t>
      </w:r>
      <w:r w:rsidRPr="00A94D3A">
        <w:rPr>
          <w:rFonts w:ascii="仿宋_GB2312" w:hAnsi="仿宋_GB2312" w:cs="仿宋_GB2312" w:hint="eastAsia"/>
          <w:sz w:val="32"/>
          <w:szCs w:val="32"/>
        </w:rPr>
        <w:t>打通15个部门数据接口，接入超过</w:t>
      </w:r>
      <w:r>
        <w:rPr>
          <w:rFonts w:ascii="仿宋_GB2312" w:hAnsi="仿宋_GB2312" w:cs="仿宋_GB2312" w:hint="eastAsia"/>
          <w:sz w:val="32"/>
          <w:szCs w:val="32"/>
        </w:rPr>
        <w:t>1.5</w:t>
      </w:r>
      <w:r w:rsidRPr="00A94D3A">
        <w:rPr>
          <w:rFonts w:ascii="仿宋_GB2312" w:hAnsi="仿宋_GB2312" w:cs="仿宋_GB2312" w:hint="eastAsia"/>
          <w:sz w:val="32"/>
          <w:szCs w:val="32"/>
        </w:rPr>
        <w:t>亿条记录。通过大数据分析，</w:t>
      </w:r>
      <w:r>
        <w:rPr>
          <w:rFonts w:ascii="仿宋_GB2312" w:hAnsi="仿宋_GB2312" w:cs="仿宋_GB2312" w:hint="eastAsia"/>
          <w:sz w:val="32"/>
          <w:szCs w:val="32"/>
        </w:rPr>
        <w:t>共发现</w:t>
      </w:r>
      <w:r>
        <w:rPr>
          <w:rFonts w:ascii="仿宋_GB2312" w:hAnsi="仿宋_GB2312" w:cs="仿宋_GB2312"/>
          <w:sz w:val="32"/>
          <w:szCs w:val="32"/>
        </w:rPr>
        <w:t>90</w:t>
      </w:r>
      <w:r>
        <w:rPr>
          <w:rFonts w:ascii="仿宋_GB2312" w:hAnsi="仿宋_GB2312" w:cs="仿宋_GB2312" w:hint="eastAsia"/>
          <w:sz w:val="32"/>
          <w:szCs w:val="32"/>
        </w:rPr>
        <w:t>万</w:t>
      </w:r>
      <w:r>
        <w:rPr>
          <w:rFonts w:ascii="仿宋_GB2312" w:hAnsi="仿宋_GB2312" w:cs="仿宋_GB2312"/>
          <w:sz w:val="32"/>
          <w:szCs w:val="32"/>
        </w:rPr>
        <w:t>余条</w:t>
      </w:r>
      <w:r w:rsidRPr="00A94D3A">
        <w:rPr>
          <w:rFonts w:ascii="仿宋_GB2312" w:hAnsi="仿宋_GB2312" w:cs="仿宋_GB2312" w:hint="eastAsia"/>
          <w:sz w:val="32"/>
          <w:szCs w:val="32"/>
        </w:rPr>
        <w:t>疑似问题数据，指导行业部门及基层开展针对性核查。</w:t>
      </w:r>
    </w:p>
    <w:p w:rsidR="000F5CA4" w:rsidRDefault="000F5CA4" w:rsidP="000F5CA4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3. 项目的</w:t>
      </w:r>
      <w:r>
        <w:rPr>
          <w:rFonts w:ascii="仿宋_GB2312" w:hAnsi="仿宋_GB2312" w:cs="仿宋_GB2312" w:hint="eastAsia"/>
          <w:sz w:val="32"/>
          <w:szCs w:val="32"/>
        </w:rPr>
        <w:t>效益性分析</w:t>
      </w:r>
    </w:p>
    <w:p w:rsidR="00FE5182" w:rsidRDefault="000F5CA4" w:rsidP="00FE5182">
      <w:pPr>
        <w:spacing w:line="56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（1）项目预期目标完成程度</w:t>
      </w:r>
    </w:p>
    <w:p w:rsidR="00FE5182" w:rsidRDefault="000F5CA4" w:rsidP="00FE5182">
      <w:pPr>
        <w:spacing w:line="56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一是项目达到</w:t>
      </w:r>
      <w:r>
        <w:rPr>
          <w:rFonts w:ascii="仿宋_GB2312" w:hAnsi="仿宋_GB2312" w:cs="仿宋_GB2312"/>
          <w:sz w:val="32"/>
          <w:szCs w:val="32"/>
        </w:rPr>
        <w:t>预期目标</w:t>
      </w:r>
      <w:r>
        <w:rPr>
          <w:rFonts w:ascii="仿宋_GB2312" w:hAnsi="仿宋_GB2312" w:cs="仿宋_GB2312" w:hint="eastAsia"/>
          <w:sz w:val="32"/>
          <w:szCs w:val="32"/>
        </w:rPr>
        <w:t>：</w:t>
      </w:r>
      <w:r w:rsidRPr="00C776ED">
        <w:rPr>
          <w:rFonts w:ascii="仿宋_GB2312" w:hAnsi="仿宋_GB2312" w:cs="仿宋_GB2312" w:hint="eastAsia"/>
          <w:sz w:val="32"/>
          <w:szCs w:val="32"/>
        </w:rPr>
        <w:t>平台已实现全省</w:t>
      </w:r>
      <w:r>
        <w:rPr>
          <w:rFonts w:ascii="仿宋_GB2312" w:hAnsi="仿宋_GB2312" w:cs="仿宋_GB2312" w:hint="eastAsia"/>
          <w:sz w:val="32"/>
          <w:szCs w:val="32"/>
        </w:rPr>
        <w:t>19个市县全覆盖，覆盖率100%，对省内</w:t>
      </w:r>
      <w:r w:rsidRPr="00C776ED">
        <w:rPr>
          <w:rFonts w:ascii="仿宋_GB2312" w:hAnsi="仿宋_GB2312" w:cs="仿宋_GB2312" w:hint="eastAsia"/>
          <w:sz w:val="32"/>
          <w:szCs w:val="32"/>
        </w:rPr>
        <w:t>64.86万贫困人口“三保障”</w:t>
      </w:r>
      <w:r>
        <w:rPr>
          <w:rFonts w:ascii="仿宋_GB2312" w:hAnsi="仿宋_GB2312" w:cs="仿宋_GB2312" w:hint="eastAsia"/>
          <w:sz w:val="32"/>
          <w:szCs w:val="32"/>
        </w:rPr>
        <w:t>进行了</w:t>
      </w:r>
      <w:r w:rsidRPr="00C776ED">
        <w:rPr>
          <w:rFonts w:ascii="仿宋_GB2312" w:hAnsi="仿宋_GB2312" w:cs="仿宋_GB2312" w:hint="eastAsia"/>
          <w:sz w:val="32"/>
          <w:szCs w:val="32"/>
        </w:rPr>
        <w:t>比对分析及新识别人员比对分析，及时发现“两不愁三保障”未保障到位的情况并发送行业部门及市县进行整改，确保全部贫困人口的基本医疗、义务教育、住房安全及饮水安全得到全面保障。</w:t>
      </w:r>
    </w:p>
    <w:p w:rsidR="000F5CA4" w:rsidRDefault="000F5CA4" w:rsidP="00FE5182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二是</w:t>
      </w:r>
      <w:r>
        <w:rPr>
          <w:rFonts w:ascii="仿宋_GB2312" w:hAnsi="仿宋_GB2312" w:cs="仿宋_GB2312"/>
          <w:sz w:val="32"/>
          <w:szCs w:val="32"/>
        </w:rPr>
        <w:t>在</w:t>
      </w:r>
      <w:r>
        <w:rPr>
          <w:rFonts w:ascii="仿宋_GB2312" w:hAnsi="仿宋_GB2312" w:cs="仿宋_GB2312" w:hint="eastAsia"/>
          <w:sz w:val="32"/>
          <w:szCs w:val="32"/>
        </w:rPr>
        <w:t>2019年11月</w:t>
      </w:r>
      <w:r>
        <w:rPr>
          <w:rFonts w:ascii="仿宋_GB2312" w:hAnsi="仿宋_GB2312" w:cs="仿宋_GB2312"/>
          <w:sz w:val="32"/>
          <w:szCs w:val="32"/>
        </w:rPr>
        <w:t>通过初验，</w:t>
      </w:r>
      <w:r>
        <w:rPr>
          <w:rFonts w:ascii="仿宋_GB2312" w:hAnsi="仿宋_GB2312" w:cs="仿宋_GB2312" w:hint="eastAsia"/>
          <w:sz w:val="32"/>
          <w:szCs w:val="32"/>
        </w:rPr>
        <w:t>2020年4月</w:t>
      </w:r>
      <w:r>
        <w:rPr>
          <w:rFonts w:ascii="仿宋_GB2312" w:hAnsi="仿宋_GB2312" w:cs="仿宋_GB2312"/>
          <w:sz w:val="32"/>
          <w:szCs w:val="32"/>
        </w:rPr>
        <w:t>通过项目验</w:t>
      </w:r>
      <w:r>
        <w:rPr>
          <w:rFonts w:ascii="仿宋_GB2312" w:hAnsi="仿宋_GB2312" w:cs="仿宋_GB2312" w:hint="eastAsia"/>
          <w:sz w:val="32"/>
          <w:szCs w:val="32"/>
        </w:rPr>
        <w:t>收；平台</w:t>
      </w:r>
      <w:r>
        <w:rPr>
          <w:rFonts w:ascii="仿宋_GB2312" w:hAnsi="仿宋_GB2312" w:cs="仿宋_GB2312"/>
          <w:sz w:val="32"/>
          <w:szCs w:val="32"/>
        </w:rPr>
        <w:t>应用目标实现，</w:t>
      </w:r>
      <w:r>
        <w:rPr>
          <w:rFonts w:ascii="仿宋_GB2312" w:hAnsi="仿宋_GB2312" w:cs="仿宋_GB2312" w:hint="eastAsia"/>
          <w:sz w:val="32"/>
          <w:szCs w:val="32"/>
        </w:rPr>
        <w:t>在</w:t>
      </w:r>
      <w:r>
        <w:rPr>
          <w:rFonts w:ascii="仿宋_GB2312" w:hAnsi="仿宋_GB2312" w:cs="仿宋_GB2312"/>
          <w:sz w:val="32"/>
          <w:szCs w:val="32"/>
        </w:rPr>
        <w:t>一期</w:t>
      </w:r>
      <w:r>
        <w:rPr>
          <w:rFonts w:ascii="仿宋_GB2312" w:hAnsi="仿宋_GB2312" w:cs="仿宋_GB2312" w:hint="eastAsia"/>
          <w:sz w:val="32"/>
          <w:szCs w:val="32"/>
        </w:rPr>
        <w:t>数据</w:t>
      </w:r>
      <w:r>
        <w:rPr>
          <w:rFonts w:ascii="仿宋_GB2312" w:hAnsi="仿宋_GB2312" w:cs="仿宋_GB2312"/>
          <w:sz w:val="32"/>
          <w:szCs w:val="32"/>
        </w:rPr>
        <w:t>共享</w:t>
      </w:r>
      <w:r>
        <w:rPr>
          <w:rFonts w:ascii="仿宋_GB2312" w:hAnsi="仿宋_GB2312" w:cs="仿宋_GB2312" w:hint="eastAsia"/>
          <w:sz w:val="32"/>
          <w:szCs w:val="32"/>
        </w:rPr>
        <w:t>基础</w:t>
      </w:r>
      <w:r>
        <w:rPr>
          <w:rFonts w:ascii="仿宋_GB2312" w:hAnsi="仿宋_GB2312" w:cs="仿宋_GB2312"/>
          <w:sz w:val="32"/>
          <w:szCs w:val="32"/>
        </w:rPr>
        <w:t>上再新增</w:t>
      </w:r>
      <w:r>
        <w:rPr>
          <w:rFonts w:ascii="仿宋_GB2312" w:hAnsi="仿宋_GB2312" w:cs="仿宋_GB2312" w:hint="eastAsia"/>
          <w:sz w:val="32"/>
          <w:szCs w:val="32"/>
        </w:rPr>
        <w:t>省</w:t>
      </w:r>
      <w:r>
        <w:rPr>
          <w:rFonts w:ascii="仿宋_GB2312" w:hAnsi="仿宋_GB2312" w:cs="仿宋_GB2312"/>
          <w:sz w:val="32"/>
          <w:szCs w:val="32"/>
        </w:rPr>
        <w:t>就业局、</w:t>
      </w:r>
      <w:r>
        <w:rPr>
          <w:rFonts w:ascii="仿宋_GB2312" w:hAnsi="仿宋_GB2312" w:cs="仿宋_GB2312" w:hint="eastAsia"/>
          <w:sz w:val="32"/>
          <w:szCs w:val="32"/>
        </w:rPr>
        <w:t>消费</w:t>
      </w:r>
      <w:r>
        <w:rPr>
          <w:rFonts w:ascii="仿宋_GB2312" w:hAnsi="仿宋_GB2312" w:cs="仿宋_GB2312"/>
          <w:sz w:val="32"/>
          <w:szCs w:val="32"/>
        </w:rPr>
        <w:t>扶贫网</w:t>
      </w:r>
      <w:r>
        <w:rPr>
          <w:rFonts w:ascii="仿宋_GB2312" w:hAnsi="仿宋_GB2312" w:cs="仿宋_GB2312" w:hint="eastAsia"/>
          <w:sz w:val="32"/>
          <w:szCs w:val="32"/>
        </w:rPr>
        <w:t>数据</w:t>
      </w:r>
      <w:r>
        <w:rPr>
          <w:rFonts w:ascii="仿宋_GB2312" w:hAnsi="仿宋_GB2312" w:cs="仿宋_GB2312"/>
          <w:sz w:val="32"/>
          <w:szCs w:val="32"/>
        </w:rPr>
        <w:t>接口，</w:t>
      </w:r>
      <w:r>
        <w:rPr>
          <w:rFonts w:ascii="仿宋_GB2312" w:hAnsi="仿宋_GB2312" w:cs="仿宋_GB2312" w:hint="eastAsia"/>
          <w:sz w:val="32"/>
          <w:szCs w:val="32"/>
        </w:rPr>
        <w:t>通过</w:t>
      </w:r>
      <w:r>
        <w:rPr>
          <w:rFonts w:ascii="仿宋_GB2312" w:hAnsi="仿宋_GB2312" w:cs="仿宋_GB2312"/>
          <w:sz w:val="32"/>
          <w:szCs w:val="32"/>
        </w:rPr>
        <w:t>拷盘方式接入医保、住建危房改造新系统</w:t>
      </w:r>
      <w:r>
        <w:rPr>
          <w:rFonts w:ascii="仿宋_GB2312" w:hAnsi="仿宋_GB2312" w:cs="仿宋_GB2312" w:hint="eastAsia"/>
          <w:sz w:val="32"/>
          <w:szCs w:val="32"/>
        </w:rPr>
        <w:t>的</w:t>
      </w:r>
      <w:r>
        <w:rPr>
          <w:rFonts w:ascii="仿宋_GB2312" w:hAnsi="仿宋_GB2312" w:cs="仿宋_GB2312"/>
          <w:sz w:val="32"/>
          <w:szCs w:val="32"/>
        </w:rPr>
        <w:t>数据，</w:t>
      </w:r>
      <w:r>
        <w:rPr>
          <w:rFonts w:ascii="仿宋_GB2312" w:hAnsi="仿宋_GB2312" w:cs="仿宋_GB2312" w:hint="eastAsia"/>
          <w:sz w:val="32"/>
          <w:szCs w:val="32"/>
        </w:rPr>
        <w:t>累计</w:t>
      </w:r>
      <w:r w:rsidRPr="00A94D3A">
        <w:rPr>
          <w:rFonts w:ascii="仿宋_GB2312" w:hAnsi="仿宋_GB2312" w:cs="仿宋_GB2312" w:hint="eastAsia"/>
          <w:sz w:val="32"/>
          <w:szCs w:val="32"/>
        </w:rPr>
        <w:t>打通15个部门数据接口，接入超过1</w:t>
      </w:r>
      <w:r>
        <w:rPr>
          <w:rFonts w:ascii="仿宋_GB2312" w:hAnsi="仿宋_GB2312" w:cs="仿宋_GB2312" w:hint="eastAsia"/>
          <w:sz w:val="32"/>
          <w:szCs w:val="32"/>
        </w:rPr>
        <w:t>.5亿条记录；新增</w:t>
      </w:r>
      <w:r>
        <w:rPr>
          <w:rFonts w:ascii="仿宋_GB2312" w:hAnsi="仿宋_GB2312" w:cs="仿宋_GB2312"/>
          <w:sz w:val="32"/>
          <w:szCs w:val="32"/>
        </w:rPr>
        <w:t>数据填报</w:t>
      </w:r>
      <w:r>
        <w:rPr>
          <w:rFonts w:ascii="仿宋_GB2312" w:hAnsi="仿宋_GB2312" w:cs="仿宋_GB2312" w:hint="eastAsia"/>
          <w:sz w:val="32"/>
          <w:szCs w:val="32"/>
        </w:rPr>
        <w:t>、项目</w:t>
      </w:r>
      <w:r>
        <w:rPr>
          <w:rFonts w:ascii="仿宋_GB2312" w:hAnsi="仿宋_GB2312" w:cs="仿宋_GB2312"/>
          <w:sz w:val="32"/>
          <w:szCs w:val="32"/>
        </w:rPr>
        <w:t>资金管理、</w:t>
      </w:r>
      <w:r>
        <w:rPr>
          <w:rFonts w:ascii="仿宋_GB2312" w:hAnsi="仿宋_GB2312" w:cs="仿宋_GB2312" w:hint="eastAsia"/>
          <w:sz w:val="32"/>
          <w:szCs w:val="32"/>
        </w:rPr>
        <w:t>海南</w:t>
      </w:r>
      <w:r>
        <w:rPr>
          <w:rFonts w:ascii="仿宋_GB2312" w:hAnsi="仿宋_GB2312" w:cs="仿宋_GB2312"/>
          <w:sz w:val="32"/>
          <w:szCs w:val="32"/>
        </w:rPr>
        <w:t>扶贫</w:t>
      </w:r>
      <w:r>
        <w:rPr>
          <w:rFonts w:ascii="仿宋_GB2312" w:hAnsi="仿宋_GB2312" w:cs="仿宋_GB2312" w:hint="eastAsia"/>
          <w:sz w:val="32"/>
          <w:szCs w:val="32"/>
        </w:rPr>
        <w:t>APP的</w:t>
      </w:r>
      <w:r>
        <w:rPr>
          <w:rFonts w:ascii="仿宋_GB2312" w:hAnsi="仿宋_GB2312" w:cs="仿宋_GB2312"/>
          <w:sz w:val="32"/>
          <w:szCs w:val="32"/>
        </w:rPr>
        <w:t>国办</w:t>
      </w:r>
      <w:r>
        <w:rPr>
          <w:rFonts w:ascii="仿宋_GB2312" w:hAnsi="仿宋_GB2312" w:cs="仿宋_GB2312" w:hint="eastAsia"/>
          <w:sz w:val="32"/>
          <w:szCs w:val="32"/>
        </w:rPr>
        <w:t>信息</w:t>
      </w:r>
      <w:r>
        <w:rPr>
          <w:rFonts w:ascii="仿宋_GB2312" w:hAnsi="仿宋_GB2312" w:cs="仿宋_GB2312"/>
          <w:sz w:val="32"/>
          <w:szCs w:val="32"/>
        </w:rPr>
        <w:t>查询等</w:t>
      </w:r>
      <w:r>
        <w:rPr>
          <w:rFonts w:ascii="仿宋_GB2312" w:hAnsi="仿宋_GB2312" w:cs="仿宋_GB2312" w:hint="eastAsia"/>
          <w:sz w:val="32"/>
          <w:szCs w:val="32"/>
        </w:rPr>
        <w:t>功能</w:t>
      </w:r>
      <w:r>
        <w:rPr>
          <w:rFonts w:ascii="仿宋_GB2312" w:hAnsi="仿宋_GB2312" w:cs="仿宋_GB2312"/>
          <w:sz w:val="32"/>
          <w:szCs w:val="32"/>
        </w:rPr>
        <w:t>，有效提升工作效率，例如</w:t>
      </w:r>
      <w:r>
        <w:rPr>
          <w:rFonts w:ascii="仿宋_GB2312" w:hAnsi="仿宋_GB2312" w:cs="仿宋_GB2312" w:hint="eastAsia"/>
          <w:sz w:val="32"/>
          <w:szCs w:val="32"/>
        </w:rPr>
        <w:t>原来日常</w:t>
      </w:r>
      <w:r>
        <w:rPr>
          <w:rFonts w:ascii="仿宋_GB2312" w:hAnsi="仿宋_GB2312" w:cs="仿宋_GB2312"/>
          <w:sz w:val="32"/>
          <w:szCs w:val="32"/>
        </w:rPr>
        <w:t>数据</w:t>
      </w:r>
      <w:r>
        <w:rPr>
          <w:rFonts w:ascii="仿宋_GB2312" w:hAnsi="仿宋_GB2312" w:cs="仿宋_GB2312" w:hint="eastAsia"/>
          <w:sz w:val="32"/>
          <w:szCs w:val="32"/>
        </w:rPr>
        <w:t>报表</w:t>
      </w:r>
      <w:r>
        <w:rPr>
          <w:rFonts w:ascii="仿宋_GB2312" w:hAnsi="仿宋_GB2312" w:cs="仿宋_GB2312"/>
          <w:sz w:val="32"/>
          <w:szCs w:val="32"/>
        </w:rPr>
        <w:t>每月填报</w:t>
      </w:r>
      <w:r>
        <w:rPr>
          <w:rFonts w:ascii="仿宋_GB2312" w:hAnsi="仿宋_GB2312" w:cs="仿宋_GB2312" w:hint="eastAsia"/>
          <w:sz w:val="32"/>
          <w:szCs w:val="32"/>
        </w:rPr>
        <w:t>一次</w:t>
      </w:r>
      <w:r>
        <w:rPr>
          <w:rFonts w:ascii="仿宋_GB2312" w:hAnsi="仿宋_GB2312" w:cs="仿宋_GB2312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t>约20张</w:t>
      </w:r>
      <w:r>
        <w:rPr>
          <w:rFonts w:ascii="仿宋_GB2312" w:hAnsi="仿宋_GB2312" w:cs="仿宋_GB2312"/>
          <w:sz w:val="32"/>
          <w:szCs w:val="32"/>
        </w:rPr>
        <w:t>报表，涉及省扶贫办多个处室</w:t>
      </w:r>
      <w:r>
        <w:rPr>
          <w:rFonts w:ascii="仿宋_GB2312" w:hAnsi="仿宋_GB2312" w:cs="仿宋_GB2312" w:hint="eastAsia"/>
          <w:sz w:val="32"/>
          <w:szCs w:val="32"/>
        </w:rPr>
        <w:t>下发</w:t>
      </w:r>
      <w:r>
        <w:rPr>
          <w:rFonts w:ascii="仿宋_GB2312" w:hAnsi="仿宋_GB2312" w:cs="仿宋_GB2312"/>
          <w:sz w:val="32"/>
          <w:szCs w:val="32"/>
        </w:rPr>
        <w:t>、审核、</w:t>
      </w:r>
      <w:r>
        <w:rPr>
          <w:rFonts w:ascii="仿宋_GB2312" w:hAnsi="仿宋_GB2312" w:cs="仿宋_GB2312" w:hint="eastAsia"/>
          <w:sz w:val="32"/>
          <w:szCs w:val="32"/>
        </w:rPr>
        <w:t>催单、</w:t>
      </w:r>
      <w:r>
        <w:rPr>
          <w:rFonts w:ascii="仿宋_GB2312" w:hAnsi="仿宋_GB2312" w:cs="仿宋_GB2312"/>
          <w:sz w:val="32"/>
          <w:szCs w:val="32"/>
        </w:rPr>
        <w:lastRenderedPageBreak/>
        <w:t>汇总，管理较为复杂，通过系统实现填报后，</w:t>
      </w:r>
      <w:r>
        <w:rPr>
          <w:rFonts w:ascii="仿宋_GB2312" w:hAnsi="仿宋_GB2312" w:cs="仿宋_GB2312" w:hint="eastAsia"/>
          <w:sz w:val="32"/>
          <w:szCs w:val="32"/>
        </w:rPr>
        <w:t>通过</w:t>
      </w:r>
      <w:r>
        <w:rPr>
          <w:rFonts w:ascii="仿宋_GB2312" w:hAnsi="仿宋_GB2312" w:cs="仿宋_GB2312"/>
          <w:sz w:val="32"/>
          <w:szCs w:val="32"/>
        </w:rPr>
        <w:t>系统批量下发，短信提醒接口人</w:t>
      </w:r>
      <w:r>
        <w:rPr>
          <w:rFonts w:ascii="仿宋_GB2312" w:hAnsi="仿宋_GB2312" w:cs="仿宋_GB2312" w:hint="eastAsia"/>
          <w:sz w:val="32"/>
          <w:szCs w:val="32"/>
        </w:rPr>
        <w:t>和</w:t>
      </w:r>
      <w:r>
        <w:rPr>
          <w:rFonts w:ascii="仿宋_GB2312" w:hAnsi="仿宋_GB2312" w:cs="仿宋_GB2312"/>
          <w:sz w:val="32"/>
          <w:szCs w:val="32"/>
        </w:rPr>
        <w:t>审核人，并实现自动汇总</w:t>
      </w:r>
      <w:r>
        <w:rPr>
          <w:rFonts w:ascii="仿宋_GB2312" w:hAnsi="仿宋_GB2312" w:cs="仿宋_GB2312" w:hint="eastAsia"/>
          <w:sz w:val="32"/>
          <w:szCs w:val="32"/>
        </w:rPr>
        <w:t>导出</w:t>
      </w:r>
      <w:r>
        <w:rPr>
          <w:rFonts w:ascii="仿宋_GB2312" w:hAnsi="仿宋_GB2312" w:cs="仿宋_GB2312"/>
          <w:sz w:val="32"/>
          <w:szCs w:val="32"/>
        </w:rPr>
        <w:t>，工作效率</w:t>
      </w:r>
      <w:r>
        <w:rPr>
          <w:rFonts w:ascii="仿宋_GB2312" w:hAnsi="仿宋_GB2312" w:cs="仿宋_GB2312" w:hint="eastAsia"/>
          <w:sz w:val="32"/>
          <w:szCs w:val="32"/>
        </w:rPr>
        <w:t>有</w:t>
      </w:r>
      <w:r>
        <w:rPr>
          <w:rFonts w:ascii="仿宋_GB2312" w:hAnsi="仿宋_GB2312" w:cs="仿宋_GB2312"/>
          <w:sz w:val="32"/>
          <w:szCs w:val="32"/>
        </w:rPr>
        <w:t>较大提升</w:t>
      </w:r>
      <w:r>
        <w:rPr>
          <w:rFonts w:ascii="仿宋_GB2312" w:hAnsi="仿宋_GB2312" w:cs="仿宋_GB2312" w:hint="eastAsia"/>
          <w:sz w:val="32"/>
          <w:szCs w:val="32"/>
        </w:rPr>
        <w:t>；输出</w:t>
      </w:r>
      <w:r>
        <w:rPr>
          <w:rFonts w:ascii="仿宋_GB2312" w:hAnsi="仿宋_GB2312" w:cs="仿宋_GB2312"/>
          <w:sz w:val="32"/>
          <w:szCs w:val="32"/>
        </w:rPr>
        <w:t>相关分析报告，</w:t>
      </w:r>
      <w:r>
        <w:rPr>
          <w:rFonts w:ascii="仿宋_GB2312" w:hAnsi="仿宋_GB2312" w:cs="仿宋_GB2312" w:hint="eastAsia"/>
          <w:sz w:val="32"/>
          <w:szCs w:val="32"/>
        </w:rPr>
        <w:t>结合建档立卡</w:t>
      </w:r>
      <w:r>
        <w:rPr>
          <w:rFonts w:ascii="仿宋_GB2312" w:hAnsi="仿宋_GB2312" w:cs="仿宋_GB2312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入户</w:t>
      </w:r>
      <w:r>
        <w:rPr>
          <w:rFonts w:ascii="仿宋_GB2312" w:hAnsi="仿宋_GB2312" w:cs="仿宋_GB2312"/>
          <w:sz w:val="32"/>
          <w:szCs w:val="32"/>
        </w:rPr>
        <w:t>调查、</w:t>
      </w:r>
      <w:r>
        <w:rPr>
          <w:rFonts w:ascii="仿宋_GB2312" w:hAnsi="仿宋_GB2312" w:cs="仿宋_GB2312" w:hint="eastAsia"/>
          <w:sz w:val="32"/>
          <w:szCs w:val="32"/>
        </w:rPr>
        <w:t>户籍</w:t>
      </w:r>
      <w:r>
        <w:rPr>
          <w:rFonts w:ascii="仿宋_GB2312" w:hAnsi="仿宋_GB2312" w:cs="仿宋_GB2312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教育</w:t>
      </w:r>
      <w:r>
        <w:rPr>
          <w:rFonts w:ascii="仿宋_GB2312" w:hAnsi="仿宋_GB2312" w:cs="仿宋_GB2312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医保</w:t>
      </w:r>
      <w:r>
        <w:rPr>
          <w:rFonts w:ascii="仿宋_GB2312" w:hAnsi="仿宋_GB2312" w:cs="仿宋_GB2312"/>
          <w:sz w:val="32"/>
          <w:szCs w:val="32"/>
        </w:rPr>
        <w:t>、危房改造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/>
          <w:sz w:val="32"/>
          <w:szCs w:val="32"/>
        </w:rPr>
        <w:t>残联、</w:t>
      </w:r>
      <w:r>
        <w:rPr>
          <w:rFonts w:ascii="仿宋_GB2312" w:hAnsi="仿宋_GB2312" w:cs="仿宋_GB2312" w:hint="eastAsia"/>
          <w:sz w:val="32"/>
          <w:szCs w:val="32"/>
        </w:rPr>
        <w:t>民政</w:t>
      </w:r>
      <w:r>
        <w:rPr>
          <w:rFonts w:ascii="仿宋_GB2312" w:hAnsi="仿宋_GB2312" w:cs="仿宋_GB2312"/>
          <w:sz w:val="32"/>
          <w:szCs w:val="32"/>
        </w:rPr>
        <w:t>等</w:t>
      </w:r>
      <w:r>
        <w:rPr>
          <w:rFonts w:ascii="仿宋_GB2312" w:hAnsi="仿宋_GB2312" w:cs="仿宋_GB2312" w:hint="eastAsia"/>
          <w:sz w:val="32"/>
          <w:szCs w:val="32"/>
        </w:rPr>
        <w:t>数据展开综合</w:t>
      </w:r>
      <w:r>
        <w:rPr>
          <w:rFonts w:ascii="仿宋_GB2312" w:hAnsi="仿宋_GB2312" w:cs="仿宋_GB2312"/>
          <w:sz w:val="32"/>
          <w:szCs w:val="32"/>
        </w:rPr>
        <w:t>分析，确保脱贫人口两不愁三保障符合脱贫标准，</w:t>
      </w:r>
      <w:r>
        <w:rPr>
          <w:rFonts w:ascii="仿宋_GB2312" w:hAnsi="仿宋_GB2312" w:cs="仿宋_GB2312" w:hint="eastAsia"/>
          <w:sz w:val="32"/>
          <w:szCs w:val="32"/>
        </w:rPr>
        <w:t>确保</w:t>
      </w:r>
      <w:r>
        <w:rPr>
          <w:rFonts w:ascii="仿宋_GB2312" w:hAnsi="仿宋_GB2312" w:cs="仿宋_GB2312"/>
          <w:sz w:val="32"/>
          <w:szCs w:val="32"/>
        </w:rPr>
        <w:t>精准脱贫，并</w:t>
      </w:r>
      <w:r>
        <w:rPr>
          <w:rFonts w:ascii="仿宋_GB2312" w:hAnsi="仿宋_GB2312" w:cs="仿宋_GB2312" w:hint="eastAsia"/>
          <w:sz w:val="32"/>
          <w:szCs w:val="32"/>
        </w:rPr>
        <w:t>为</w:t>
      </w:r>
      <w:r>
        <w:rPr>
          <w:rFonts w:ascii="仿宋_GB2312" w:hAnsi="仿宋_GB2312" w:cs="仿宋_GB2312"/>
          <w:sz w:val="32"/>
          <w:szCs w:val="32"/>
        </w:rPr>
        <w:t>各级领导提供扶贫决策依据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0F5CA4" w:rsidRDefault="000F5CA4" w:rsidP="000F5CA4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（2）项目实施对经济和社会的影响</w:t>
      </w:r>
    </w:p>
    <w:p w:rsidR="000F5CA4" w:rsidRDefault="000F5CA4" w:rsidP="000F5CA4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项目</w:t>
      </w:r>
      <w:r>
        <w:rPr>
          <w:rFonts w:ascii="仿宋_GB2312" w:hAnsi="仿宋_GB2312" w:cs="仿宋_GB2312"/>
          <w:sz w:val="32"/>
          <w:szCs w:val="32"/>
        </w:rPr>
        <w:t>实施产生较大</w:t>
      </w:r>
      <w:r>
        <w:rPr>
          <w:rFonts w:ascii="仿宋_GB2312" w:hAnsi="仿宋_GB2312" w:cs="仿宋_GB2312" w:hint="eastAsia"/>
          <w:sz w:val="32"/>
          <w:szCs w:val="32"/>
        </w:rPr>
        <w:t>经济</w:t>
      </w:r>
      <w:r>
        <w:rPr>
          <w:rFonts w:ascii="仿宋_GB2312" w:hAnsi="仿宋_GB2312" w:cs="仿宋_GB2312"/>
          <w:sz w:val="32"/>
          <w:szCs w:val="32"/>
        </w:rPr>
        <w:t>和社会影响</w:t>
      </w:r>
      <w:r>
        <w:rPr>
          <w:rFonts w:ascii="仿宋_GB2312" w:hAnsi="仿宋_GB2312" w:cs="仿宋_GB2312" w:hint="eastAsia"/>
          <w:sz w:val="32"/>
          <w:szCs w:val="32"/>
        </w:rPr>
        <w:t>。</w:t>
      </w:r>
      <w:r>
        <w:rPr>
          <w:rFonts w:ascii="仿宋_GB2312" w:hAnsi="仿宋_GB2312" w:cs="仿宋_GB2312"/>
          <w:sz w:val="32"/>
          <w:szCs w:val="32"/>
        </w:rPr>
        <w:t>通过</w:t>
      </w:r>
      <w:r>
        <w:rPr>
          <w:rFonts w:ascii="仿宋_GB2312" w:hAnsi="仿宋_GB2312" w:cs="仿宋_GB2312" w:hint="eastAsia"/>
          <w:sz w:val="32"/>
          <w:szCs w:val="32"/>
        </w:rPr>
        <w:t>疑似</w:t>
      </w:r>
      <w:r>
        <w:rPr>
          <w:rFonts w:ascii="仿宋_GB2312" w:hAnsi="仿宋_GB2312" w:cs="仿宋_GB2312"/>
          <w:sz w:val="32"/>
          <w:szCs w:val="32"/>
        </w:rPr>
        <w:t>问题数据精准推送</w:t>
      </w:r>
      <w:r>
        <w:rPr>
          <w:rFonts w:ascii="仿宋_GB2312" w:hAnsi="仿宋_GB2312" w:cs="仿宋_GB2312" w:hint="eastAsia"/>
          <w:sz w:val="32"/>
          <w:szCs w:val="32"/>
        </w:rPr>
        <w:t>、数据填报、</w:t>
      </w:r>
      <w:r>
        <w:rPr>
          <w:rFonts w:ascii="仿宋_GB2312" w:hAnsi="仿宋_GB2312" w:cs="仿宋_GB2312"/>
          <w:sz w:val="32"/>
          <w:szCs w:val="32"/>
        </w:rPr>
        <w:t>项目资金管理、</w:t>
      </w:r>
      <w:r>
        <w:rPr>
          <w:rFonts w:ascii="仿宋_GB2312" w:hAnsi="仿宋_GB2312" w:cs="仿宋_GB2312" w:hint="eastAsia"/>
          <w:sz w:val="32"/>
          <w:szCs w:val="32"/>
        </w:rPr>
        <w:t>海南扶贫APP的</w:t>
      </w:r>
      <w:r>
        <w:rPr>
          <w:rFonts w:ascii="仿宋_GB2312" w:hAnsi="仿宋_GB2312" w:cs="仿宋_GB2312"/>
          <w:sz w:val="32"/>
          <w:szCs w:val="32"/>
        </w:rPr>
        <w:t>国办信息查询</w:t>
      </w:r>
      <w:r>
        <w:rPr>
          <w:rFonts w:ascii="仿宋_GB2312" w:hAnsi="仿宋_GB2312" w:cs="仿宋_GB2312" w:hint="eastAsia"/>
          <w:sz w:val="32"/>
          <w:szCs w:val="32"/>
        </w:rPr>
        <w:t>等</w:t>
      </w:r>
      <w:r>
        <w:rPr>
          <w:rFonts w:ascii="仿宋_GB2312" w:hAnsi="仿宋_GB2312" w:cs="仿宋_GB2312"/>
          <w:sz w:val="32"/>
          <w:szCs w:val="32"/>
        </w:rPr>
        <w:t>功能，有效提升基层工作效率，</w:t>
      </w:r>
      <w:r>
        <w:rPr>
          <w:rFonts w:ascii="仿宋_GB2312" w:hAnsi="仿宋_GB2312" w:cs="仿宋_GB2312" w:hint="eastAsia"/>
          <w:sz w:val="32"/>
          <w:szCs w:val="32"/>
        </w:rPr>
        <w:t>促进规范管理</w:t>
      </w:r>
      <w:r>
        <w:rPr>
          <w:rFonts w:ascii="仿宋_GB2312" w:hAnsi="仿宋_GB2312" w:cs="仿宋_GB2312"/>
          <w:sz w:val="32"/>
          <w:szCs w:val="32"/>
        </w:rPr>
        <w:t>项目资金</w:t>
      </w:r>
      <w:r>
        <w:rPr>
          <w:rFonts w:ascii="仿宋_GB2312" w:hAnsi="仿宋_GB2312" w:cs="仿宋_GB2312" w:hint="eastAsia"/>
          <w:sz w:val="32"/>
          <w:szCs w:val="32"/>
        </w:rPr>
        <w:t>，提升</w:t>
      </w:r>
      <w:r>
        <w:rPr>
          <w:rFonts w:ascii="仿宋_GB2312" w:hAnsi="仿宋_GB2312" w:cs="仿宋_GB2312"/>
          <w:sz w:val="32"/>
          <w:szCs w:val="32"/>
        </w:rPr>
        <w:t>项目管理</w:t>
      </w:r>
      <w:r>
        <w:rPr>
          <w:rFonts w:ascii="仿宋_GB2312" w:hAnsi="仿宋_GB2312" w:cs="仿宋_GB2312" w:hint="eastAsia"/>
          <w:sz w:val="32"/>
          <w:szCs w:val="32"/>
        </w:rPr>
        <w:t>效率。</w:t>
      </w:r>
    </w:p>
    <w:p w:rsidR="000F5CA4" w:rsidRDefault="000F5CA4" w:rsidP="000F5CA4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社会</w:t>
      </w:r>
      <w:r>
        <w:rPr>
          <w:rFonts w:ascii="仿宋_GB2312" w:hAnsi="仿宋_GB2312" w:cs="仿宋_GB2312"/>
          <w:sz w:val="32"/>
          <w:szCs w:val="32"/>
        </w:rPr>
        <w:t>影响：</w:t>
      </w:r>
      <w:r>
        <w:rPr>
          <w:rFonts w:ascii="仿宋_GB2312" w:hAnsi="仿宋_GB2312" w:cs="仿宋_GB2312" w:hint="eastAsia"/>
          <w:sz w:val="32"/>
          <w:szCs w:val="32"/>
        </w:rPr>
        <w:t>一是为各级领导提供扶贫决策依据。二期</w:t>
      </w:r>
      <w:r>
        <w:rPr>
          <w:rFonts w:ascii="仿宋_GB2312" w:hAnsi="仿宋_GB2312" w:cs="仿宋_GB2312"/>
          <w:sz w:val="32"/>
          <w:szCs w:val="32"/>
        </w:rPr>
        <w:t>项目新增建设了扶贫可视化大屏，</w:t>
      </w:r>
      <w:r>
        <w:rPr>
          <w:rFonts w:ascii="仿宋_GB2312" w:hAnsi="仿宋_GB2312" w:cs="仿宋_GB2312" w:hint="eastAsia"/>
          <w:sz w:val="32"/>
          <w:szCs w:val="32"/>
        </w:rPr>
        <w:t>实现基于GIS地图</w:t>
      </w:r>
      <w:r>
        <w:rPr>
          <w:rFonts w:ascii="仿宋_GB2312" w:hAnsi="仿宋_GB2312" w:cs="仿宋_GB2312"/>
          <w:sz w:val="32"/>
          <w:szCs w:val="32"/>
        </w:rPr>
        <w:t>的</w:t>
      </w:r>
      <w:r>
        <w:rPr>
          <w:rFonts w:ascii="仿宋_GB2312" w:hAnsi="仿宋_GB2312" w:cs="仿宋_GB2312" w:hint="eastAsia"/>
          <w:sz w:val="32"/>
          <w:szCs w:val="32"/>
        </w:rPr>
        <w:t>扶贫</w:t>
      </w:r>
      <w:r>
        <w:rPr>
          <w:rFonts w:ascii="仿宋_GB2312" w:hAnsi="仿宋_GB2312" w:cs="仿宋_GB2312"/>
          <w:sz w:val="32"/>
          <w:szCs w:val="32"/>
        </w:rPr>
        <w:t>大数据分析及展示，</w:t>
      </w:r>
      <w:r>
        <w:rPr>
          <w:rFonts w:ascii="仿宋_GB2312" w:hAnsi="仿宋_GB2312" w:cs="仿宋_GB2312" w:hint="eastAsia"/>
          <w:sz w:val="32"/>
          <w:szCs w:val="32"/>
        </w:rPr>
        <w:t>辅助</w:t>
      </w:r>
      <w:r>
        <w:rPr>
          <w:rFonts w:ascii="仿宋_GB2312" w:hAnsi="仿宋_GB2312" w:cs="仿宋_GB2312"/>
          <w:sz w:val="32"/>
          <w:szCs w:val="32"/>
        </w:rPr>
        <w:t>各级领导指挥调度，该功能模块</w:t>
      </w:r>
      <w:r>
        <w:rPr>
          <w:rFonts w:ascii="仿宋_GB2312" w:hAnsi="仿宋_GB2312" w:cs="仿宋_GB2312" w:hint="eastAsia"/>
          <w:sz w:val="32"/>
          <w:szCs w:val="32"/>
        </w:rPr>
        <w:t>是</w:t>
      </w:r>
      <w:r>
        <w:rPr>
          <w:rFonts w:ascii="仿宋_GB2312" w:hAnsi="仿宋_GB2312" w:cs="仿宋_GB2312"/>
          <w:sz w:val="32"/>
          <w:szCs w:val="32"/>
        </w:rPr>
        <w:t>海南省数据大厅</w:t>
      </w:r>
      <w:r>
        <w:rPr>
          <w:rFonts w:ascii="仿宋_GB2312" w:hAnsi="仿宋_GB2312" w:cs="仿宋_GB2312" w:hint="eastAsia"/>
          <w:sz w:val="32"/>
          <w:szCs w:val="32"/>
        </w:rPr>
        <w:t>展示</w:t>
      </w:r>
      <w:r>
        <w:rPr>
          <w:rFonts w:ascii="仿宋_GB2312" w:hAnsi="仿宋_GB2312" w:cs="仿宋_GB2312"/>
          <w:sz w:val="32"/>
          <w:szCs w:val="32"/>
        </w:rPr>
        <w:t>的</w:t>
      </w:r>
      <w:r>
        <w:rPr>
          <w:rFonts w:ascii="仿宋_GB2312" w:hAnsi="仿宋_GB2312" w:cs="仿宋_GB2312" w:hint="eastAsia"/>
          <w:sz w:val="32"/>
          <w:szCs w:val="32"/>
        </w:rPr>
        <w:t>12大主</w:t>
      </w:r>
      <w:r>
        <w:rPr>
          <w:rFonts w:ascii="仿宋_GB2312" w:hAnsi="仿宋_GB2312" w:cs="仿宋_GB2312"/>
          <w:sz w:val="32"/>
          <w:szCs w:val="32"/>
        </w:rPr>
        <w:t>题应用之一，在</w:t>
      </w:r>
      <w:r>
        <w:rPr>
          <w:rFonts w:ascii="仿宋_GB2312" w:hAnsi="仿宋_GB2312" w:cs="仿宋_GB2312" w:hint="eastAsia"/>
          <w:sz w:val="32"/>
          <w:szCs w:val="32"/>
        </w:rPr>
        <w:t>2019年多次</w:t>
      </w:r>
      <w:r>
        <w:rPr>
          <w:rFonts w:ascii="仿宋_GB2312" w:hAnsi="仿宋_GB2312" w:cs="仿宋_GB2312"/>
          <w:sz w:val="32"/>
          <w:szCs w:val="32"/>
        </w:rPr>
        <w:t>向</w:t>
      </w:r>
      <w:r>
        <w:rPr>
          <w:rFonts w:ascii="仿宋_GB2312" w:hAnsi="仿宋_GB2312" w:cs="仿宋_GB2312" w:hint="eastAsia"/>
          <w:sz w:val="32"/>
          <w:szCs w:val="32"/>
        </w:rPr>
        <w:t>各级考察</w:t>
      </w:r>
      <w:r>
        <w:rPr>
          <w:rFonts w:ascii="仿宋_GB2312" w:hAnsi="仿宋_GB2312" w:cs="仿宋_GB2312"/>
          <w:sz w:val="32"/>
          <w:szCs w:val="32"/>
        </w:rPr>
        <w:t>团</w:t>
      </w:r>
      <w:r>
        <w:rPr>
          <w:rFonts w:ascii="仿宋_GB2312" w:hAnsi="仿宋_GB2312" w:cs="仿宋_GB2312" w:hint="eastAsia"/>
          <w:sz w:val="32"/>
          <w:szCs w:val="32"/>
        </w:rPr>
        <w:t>汇报</w:t>
      </w:r>
      <w:r>
        <w:rPr>
          <w:rFonts w:ascii="仿宋_GB2312" w:hAnsi="仿宋_GB2312" w:cs="仿宋_GB2312"/>
          <w:sz w:val="32"/>
          <w:szCs w:val="32"/>
        </w:rPr>
        <w:t>演示，</w:t>
      </w:r>
      <w:r>
        <w:rPr>
          <w:rFonts w:ascii="仿宋_GB2312" w:hAnsi="仿宋_GB2312" w:cs="仿宋_GB2312" w:hint="eastAsia"/>
          <w:sz w:val="32"/>
          <w:szCs w:val="32"/>
        </w:rPr>
        <w:t>获得</w:t>
      </w:r>
      <w:r>
        <w:rPr>
          <w:rFonts w:ascii="仿宋_GB2312" w:hAnsi="仿宋_GB2312" w:cs="仿宋_GB2312"/>
          <w:sz w:val="32"/>
          <w:szCs w:val="32"/>
        </w:rPr>
        <w:t>多次好评</w:t>
      </w:r>
      <w:r>
        <w:rPr>
          <w:rFonts w:ascii="仿宋_GB2312" w:hAnsi="仿宋_GB2312" w:cs="仿宋_GB2312" w:hint="eastAsia"/>
          <w:sz w:val="32"/>
          <w:szCs w:val="32"/>
        </w:rPr>
        <w:t>。二是</w:t>
      </w:r>
      <w:r w:rsidRPr="00A44459">
        <w:rPr>
          <w:rFonts w:ascii="仿宋_GB2312" w:hAnsi="仿宋_GB2312" w:cs="仿宋_GB2312" w:hint="eastAsia"/>
          <w:sz w:val="32"/>
          <w:szCs w:val="32"/>
        </w:rPr>
        <w:t>实现各类扶贫数据的信息共享</w:t>
      </w:r>
      <w:r>
        <w:rPr>
          <w:rFonts w:ascii="仿宋_GB2312" w:hAnsi="仿宋_GB2312" w:cs="仿宋_GB2312" w:hint="eastAsia"/>
          <w:sz w:val="32"/>
          <w:szCs w:val="32"/>
        </w:rPr>
        <w:t>。实现扶贫数据资源</w:t>
      </w:r>
      <w:bookmarkStart w:id="1" w:name="_GoBack"/>
      <w:bookmarkEnd w:id="1"/>
      <w:r>
        <w:rPr>
          <w:rFonts w:ascii="仿宋_GB2312" w:hAnsi="仿宋_GB2312" w:cs="仿宋_GB2312" w:hint="eastAsia"/>
          <w:sz w:val="32"/>
          <w:szCs w:val="32"/>
        </w:rPr>
        <w:t>开放汇聚共享，累计</w:t>
      </w:r>
      <w:r>
        <w:rPr>
          <w:rFonts w:ascii="仿宋_GB2312" w:hAnsi="仿宋_GB2312" w:cs="仿宋_GB2312"/>
          <w:sz w:val="32"/>
          <w:szCs w:val="32"/>
        </w:rPr>
        <w:t>向省残联、省民政厅、省水</w:t>
      </w:r>
      <w:r>
        <w:rPr>
          <w:rFonts w:ascii="仿宋_GB2312" w:hAnsi="仿宋_GB2312" w:cs="仿宋_GB2312" w:hint="eastAsia"/>
          <w:sz w:val="32"/>
          <w:szCs w:val="32"/>
        </w:rPr>
        <w:t>务</w:t>
      </w:r>
      <w:r>
        <w:rPr>
          <w:rFonts w:ascii="仿宋_GB2312" w:hAnsi="仿宋_GB2312" w:cs="仿宋_GB2312"/>
          <w:sz w:val="32"/>
          <w:szCs w:val="32"/>
        </w:rPr>
        <w:t>厅、省住建厅、省卫健委、</w:t>
      </w:r>
      <w:r>
        <w:rPr>
          <w:rFonts w:ascii="仿宋_GB2312" w:hAnsi="仿宋_GB2312" w:cs="仿宋_GB2312" w:hint="eastAsia"/>
          <w:sz w:val="32"/>
          <w:szCs w:val="32"/>
        </w:rPr>
        <w:t>省</w:t>
      </w:r>
      <w:r>
        <w:rPr>
          <w:rFonts w:ascii="仿宋_GB2312" w:hAnsi="仿宋_GB2312" w:cs="仿宋_GB2312"/>
          <w:sz w:val="32"/>
          <w:szCs w:val="32"/>
        </w:rPr>
        <w:t>就业局、海口</w:t>
      </w:r>
      <w:r>
        <w:rPr>
          <w:rFonts w:ascii="仿宋_GB2312" w:hAnsi="仿宋_GB2312" w:cs="仿宋_GB2312" w:hint="eastAsia"/>
          <w:sz w:val="32"/>
          <w:szCs w:val="32"/>
        </w:rPr>
        <w:t>市</w:t>
      </w:r>
      <w:r>
        <w:rPr>
          <w:rFonts w:ascii="仿宋_GB2312" w:hAnsi="仿宋_GB2312" w:cs="仿宋_GB2312"/>
          <w:sz w:val="32"/>
          <w:szCs w:val="32"/>
        </w:rPr>
        <w:t>科工信局等多个厅局</w:t>
      </w:r>
      <w:r>
        <w:rPr>
          <w:rFonts w:ascii="仿宋_GB2312" w:hAnsi="仿宋_GB2312" w:cs="仿宋_GB2312" w:hint="eastAsia"/>
          <w:sz w:val="32"/>
          <w:szCs w:val="32"/>
        </w:rPr>
        <w:t>单位</w:t>
      </w:r>
      <w:r>
        <w:rPr>
          <w:rFonts w:ascii="仿宋_GB2312" w:hAnsi="仿宋_GB2312" w:cs="仿宋_GB2312"/>
          <w:sz w:val="32"/>
          <w:szCs w:val="32"/>
        </w:rPr>
        <w:t>，以及海口城市大脑、椰城市民云、</w:t>
      </w:r>
      <w:r>
        <w:rPr>
          <w:rFonts w:ascii="仿宋_GB2312" w:hAnsi="仿宋_GB2312" w:cs="仿宋_GB2312" w:hint="eastAsia"/>
          <w:sz w:val="32"/>
          <w:szCs w:val="32"/>
        </w:rPr>
        <w:t>自贸港</w:t>
      </w:r>
      <w:r>
        <w:rPr>
          <w:rFonts w:ascii="仿宋_GB2312" w:hAnsi="仿宋_GB2312" w:cs="仿宋_GB2312"/>
          <w:sz w:val="32"/>
          <w:szCs w:val="32"/>
        </w:rPr>
        <w:t>一码通等海南省智慧应用平台输出</w:t>
      </w:r>
      <w:r>
        <w:rPr>
          <w:rFonts w:ascii="仿宋_GB2312" w:hAnsi="仿宋_GB2312" w:cs="仿宋_GB2312" w:hint="eastAsia"/>
          <w:sz w:val="32"/>
          <w:szCs w:val="32"/>
        </w:rPr>
        <w:t>扶贫</w:t>
      </w:r>
      <w:r>
        <w:rPr>
          <w:rFonts w:ascii="仿宋_GB2312" w:hAnsi="仿宋_GB2312" w:cs="仿宋_GB2312"/>
          <w:sz w:val="32"/>
          <w:szCs w:val="32"/>
        </w:rPr>
        <w:t>数据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FE5182" w:rsidRDefault="000F5CA4" w:rsidP="00FE5182">
      <w:pPr>
        <w:spacing w:line="560" w:lineRule="exact"/>
        <w:ind w:firstLineChars="200" w:firstLine="640"/>
        <w:outlineLvl w:val="0"/>
        <w:rPr>
          <w:rFonts w:ascii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 xml:space="preserve">4. </w:t>
      </w:r>
      <w:r w:rsidR="00FE5182">
        <w:rPr>
          <w:rFonts w:ascii="仿宋_GB2312" w:hAnsi="仿宋_GB2312" w:cs="仿宋_GB2312" w:hint="eastAsia"/>
          <w:bCs/>
          <w:color w:val="000000"/>
          <w:sz w:val="32"/>
          <w:szCs w:val="32"/>
        </w:rPr>
        <w:t>项目的可持续性分析</w:t>
      </w:r>
    </w:p>
    <w:p w:rsidR="000F5CA4" w:rsidRDefault="000F5CA4" w:rsidP="00FE5182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项目采用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购买服务方式，合同期三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年，至2022年9月9日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lastRenderedPageBreak/>
        <w:t>结束。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验收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后承建方出具承诺函明确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终验后提供免费2年维保并确保平台运行质量，保障平台稳定运行，在现有平台整体运行能力下，不断监测平台性能与增加的用户数之间的效能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；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按</w:t>
      </w:r>
      <w:r w:rsidRPr="00F75A85">
        <w:rPr>
          <w:rFonts w:ascii="仿宋_GB2312" w:hAnsi="仿宋_GB2312" w:cs="仿宋_GB2312"/>
          <w:bCs/>
          <w:color w:val="000000"/>
          <w:sz w:val="32"/>
          <w:szCs w:val="32"/>
        </w:rPr>
        <w:t>等保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三级</w:t>
      </w:r>
      <w:r w:rsidRPr="00F75A85">
        <w:rPr>
          <w:rFonts w:ascii="仿宋_GB2312" w:hAnsi="仿宋_GB2312" w:cs="仿宋_GB2312"/>
          <w:bCs/>
          <w:color w:val="000000"/>
          <w:sz w:val="32"/>
          <w:szCs w:val="32"/>
        </w:rPr>
        <w:t>要求，加强网络安全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防护</w:t>
      </w:r>
      <w:r w:rsidRPr="00F75A85">
        <w:rPr>
          <w:rFonts w:ascii="仿宋_GB2312" w:hAnsi="仿宋_GB2312" w:cs="仿宋_GB2312"/>
          <w:bCs/>
          <w:color w:val="000000"/>
          <w:sz w:val="32"/>
          <w:szCs w:val="32"/>
        </w:rPr>
        <w:t>的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保障</w:t>
      </w:r>
      <w:r w:rsidRPr="00F75A85">
        <w:rPr>
          <w:rFonts w:ascii="仿宋_GB2312" w:hAnsi="仿宋_GB2312" w:cs="仿宋_GB2312"/>
          <w:bCs/>
          <w:color w:val="000000"/>
          <w:sz w:val="32"/>
          <w:szCs w:val="32"/>
        </w:rPr>
        <w:t>工作，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包括及时</w:t>
      </w:r>
      <w:r w:rsidRPr="00F75A85">
        <w:rPr>
          <w:rFonts w:ascii="仿宋_GB2312" w:hAnsi="仿宋_GB2312" w:cs="仿宋_GB2312"/>
          <w:bCs/>
          <w:color w:val="000000"/>
          <w:sz w:val="32"/>
          <w:szCs w:val="32"/>
        </w:rPr>
        <w:t>给平台的服务器操作系统打补丁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、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满足</w:t>
      </w:r>
      <w:r w:rsidRPr="00F75A85">
        <w:rPr>
          <w:rFonts w:ascii="仿宋_GB2312" w:hAnsi="仿宋_GB2312" w:cs="仿宋_GB2312"/>
          <w:bCs/>
          <w:color w:val="000000"/>
          <w:sz w:val="32"/>
          <w:szCs w:val="32"/>
        </w:rPr>
        <w:t>政务云安全防护需求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；根据我</w:t>
      </w:r>
      <w:r>
        <w:rPr>
          <w:rFonts w:ascii="仿宋_GB2312" w:hAnsi="仿宋_GB2312" w:cs="仿宋_GB2312"/>
          <w:bCs/>
          <w:color w:val="000000"/>
          <w:sz w:val="32"/>
          <w:szCs w:val="32"/>
        </w:rPr>
        <w:t>办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业务</w:t>
      </w:r>
      <w:r w:rsidRPr="00F75A85">
        <w:rPr>
          <w:rFonts w:ascii="仿宋_GB2312" w:hAnsi="仿宋_GB2312" w:cs="仿宋_GB2312"/>
          <w:bCs/>
          <w:color w:val="000000"/>
          <w:sz w:val="32"/>
          <w:szCs w:val="32"/>
        </w:rPr>
        <w:t>实际需求，加强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脱贫</w:t>
      </w:r>
      <w:r w:rsidRPr="00F75A85">
        <w:rPr>
          <w:rFonts w:ascii="仿宋_GB2312" w:hAnsi="仿宋_GB2312" w:cs="仿宋_GB2312"/>
          <w:bCs/>
          <w:color w:val="000000"/>
          <w:sz w:val="32"/>
          <w:szCs w:val="32"/>
        </w:rPr>
        <w:t>和脱贫项目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之间</w:t>
      </w:r>
      <w:r w:rsidRPr="00F75A85">
        <w:rPr>
          <w:rFonts w:ascii="仿宋_GB2312" w:hAnsi="仿宋_GB2312" w:cs="仿宋_GB2312"/>
          <w:bCs/>
          <w:color w:val="000000"/>
          <w:sz w:val="32"/>
          <w:szCs w:val="32"/>
        </w:rPr>
        <w:t>的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关联</w:t>
      </w:r>
      <w:r w:rsidRPr="00F75A85">
        <w:rPr>
          <w:rFonts w:ascii="仿宋_GB2312" w:hAnsi="仿宋_GB2312" w:cs="仿宋_GB2312"/>
          <w:bCs/>
          <w:color w:val="000000"/>
          <w:sz w:val="32"/>
          <w:szCs w:val="32"/>
        </w:rPr>
        <w:t>分析</w:t>
      </w:r>
      <w:r w:rsidRPr="00F75A85">
        <w:rPr>
          <w:rFonts w:ascii="仿宋_GB2312" w:hAnsi="仿宋_GB2312" w:cs="仿宋_GB2312" w:hint="eastAsia"/>
          <w:bCs/>
          <w:color w:val="000000"/>
          <w:sz w:val="32"/>
          <w:szCs w:val="32"/>
        </w:rPr>
        <w:t>工作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0F5CA4" w:rsidRPr="00C5425F" w:rsidRDefault="000F5CA4" w:rsidP="000F5CA4">
      <w:pPr>
        <w:spacing w:line="560" w:lineRule="exact"/>
        <w:ind w:firstLine="645"/>
        <w:outlineLvl w:val="0"/>
        <w:rPr>
          <w:rFonts w:ascii="黑体" w:eastAsia="黑体" w:hAnsi="黑体" w:cs="仿宋_GB2312"/>
          <w:bCs/>
          <w:sz w:val="32"/>
          <w:szCs w:val="32"/>
        </w:rPr>
      </w:pPr>
      <w:r w:rsidRPr="00C5425F">
        <w:rPr>
          <w:rFonts w:ascii="黑体" w:eastAsia="黑体" w:hAnsi="黑体" w:cs="仿宋_GB2312" w:hint="eastAsia"/>
          <w:bCs/>
          <w:sz w:val="32"/>
          <w:szCs w:val="32"/>
        </w:rPr>
        <w:t>五、综合评价情况及评价结论</w:t>
      </w:r>
    </w:p>
    <w:p w:rsidR="000F5CA4" w:rsidRPr="00B7543D" w:rsidRDefault="000F5CA4" w:rsidP="000F5CA4">
      <w:pPr>
        <w:spacing w:line="560" w:lineRule="exact"/>
        <w:ind w:firstLine="645"/>
        <w:outlineLvl w:val="0"/>
        <w:rPr>
          <w:rFonts w:ascii="仿宋_GB2312" w:hAnsi="仿宋_GB2312" w:cs="仿宋_GB2312"/>
          <w:bCs/>
          <w:sz w:val="32"/>
          <w:szCs w:val="32"/>
        </w:rPr>
      </w:pPr>
      <w:r>
        <w:rPr>
          <w:rFonts w:ascii="仿宋_GB2312" w:hAnsi="仿宋_GB2312" w:cs="仿宋_GB2312" w:hint="eastAsia"/>
          <w:bCs/>
          <w:sz w:val="32"/>
          <w:szCs w:val="32"/>
        </w:rPr>
        <w:t>本次</w:t>
      </w:r>
      <w:r>
        <w:rPr>
          <w:rFonts w:ascii="仿宋_GB2312" w:hAnsi="仿宋_GB2312" w:cs="仿宋_GB2312"/>
          <w:bCs/>
          <w:sz w:val="32"/>
          <w:szCs w:val="32"/>
        </w:rPr>
        <w:t>项目</w:t>
      </w:r>
      <w:r>
        <w:rPr>
          <w:rFonts w:ascii="仿宋_GB2312" w:hAnsi="仿宋_GB2312" w:cs="仿宋_GB2312" w:hint="eastAsia"/>
          <w:bCs/>
          <w:sz w:val="32"/>
          <w:szCs w:val="32"/>
        </w:rPr>
        <w:t>成本控制到位</w:t>
      </w:r>
      <w:r>
        <w:rPr>
          <w:rFonts w:ascii="仿宋_GB2312" w:hAnsi="仿宋_GB2312" w:cs="仿宋_GB2312"/>
          <w:bCs/>
          <w:sz w:val="32"/>
          <w:szCs w:val="32"/>
        </w:rPr>
        <w:t>，</w:t>
      </w:r>
      <w:r>
        <w:rPr>
          <w:rFonts w:ascii="仿宋_GB2312" w:hAnsi="仿宋_GB2312" w:cs="仿宋_GB2312" w:hint="eastAsia"/>
          <w:bCs/>
          <w:sz w:val="32"/>
          <w:szCs w:val="32"/>
        </w:rPr>
        <w:t>进度</w:t>
      </w:r>
      <w:r>
        <w:rPr>
          <w:rFonts w:ascii="仿宋_GB2312" w:hAnsi="仿宋_GB2312" w:cs="仿宋_GB2312"/>
          <w:bCs/>
          <w:sz w:val="32"/>
          <w:szCs w:val="32"/>
        </w:rPr>
        <w:t>无延迟，</w:t>
      </w:r>
      <w:r>
        <w:rPr>
          <w:rFonts w:ascii="仿宋_GB2312" w:hAnsi="仿宋_GB2312" w:cs="仿宋_GB2312" w:hint="eastAsia"/>
          <w:bCs/>
          <w:sz w:val="32"/>
          <w:szCs w:val="32"/>
        </w:rPr>
        <w:t>开发</w:t>
      </w:r>
      <w:r>
        <w:rPr>
          <w:rFonts w:ascii="仿宋_GB2312" w:hAnsi="仿宋_GB2312" w:cs="仿宋_GB2312"/>
          <w:bCs/>
          <w:sz w:val="32"/>
          <w:szCs w:val="32"/>
        </w:rPr>
        <w:t>进度</w:t>
      </w:r>
      <w:r>
        <w:rPr>
          <w:rFonts w:ascii="仿宋_GB2312" w:hAnsi="仿宋_GB2312" w:cs="仿宋_GB2312" w:hint="eastAsia"/>
          <w:bCs/>
          <w:sz w:val="32"/>
          <w:szCs w:val="32"/>
        </w:rPr>
        <w:t>及</w:t>
      </w:r>
      <w:r>
        <w:rPr>
          <w:rFonts w:ascii="仿宋_GB2312" w:hAnsi="仿宋_GB2312" w:cs="仿宋_GB2312"/>
          <w:bCs/>
          <w:sz w:val="32"/>
          <w:szCs w:val="32"/>
        </w:rPr>
        <w:t>质量较好，</w:t>
      </w:r>
      <w:r>
        <w:rPr>
          <w:rFonts w:ascii="仿宋_GB2312" w:hAnsi="仿宋_GB2312" w:cs="仿宋_GB2312" w:hint="eastAsia"/>
          <w:bCs/>
          <w:sz w:val="32"/>
          <w:szCs w:val="32"/>
        </w:rPr>
        <w:t>达成</w:t>
      </w:r>
      <w:r>
        <w:rPr>
          <w:rFonts w:ascii="仿宋_GB2312" w:hAnsi="仿宋_GB2312" w:cs="仿宋_GB2312"/>
          <w:bCs/>
          <w:sz w:val="32"/>
          <w:szCs w:val="32"/>
        </w:rPr>
        <w:t>预期目标，取得良好成效</w:t>
      </w:r>
      <w:r>
        <w:rPr>
          <w:rFonts w:ascii="仿宋_GB2312" w:hAnsi="仿宋_GB2312" w:cs="仿宋_GB2312" w:hint="eastAsia"/>
          <w:bCs/>
          <w:sz w:val="32"/>
          <w:szCs w:val="32"/>
        </w:rPr>
        <w:t>，综合评价为优。</w:t>
      </w:r>
    </w:p>
    <w:p w:rsidR="000F5CA4" w:rsidRPr="00C5425F" w:rsidRDefault="000F5CA4" w:rsidP="000F5CA4">
      <w:pPr>
        <w:spacing w:line="560" w:lineRule="exact"/>
        <w:ind w:firstLine="645"/>
        <w:outlineLvl w:val="0"/>
        <w:rPr>
          <w:rFonts w:ascii="黑体" w:eastAsia="黑体" w:hAnsi="黑体" w:cs="仿宋_GB2312"/>
          <w:bCs/>
          <w:sz w:val="32"/>
          <w:szCs w:val="32"/>
        </w:rPr>
      </w:pPr>
      <w:r w:rsidRPr="00C5425F">
        <w:rPr>
          <w:rFonts w:ascii="黑体" w:eastAsia="黑体" w:hAnsi="黑体" w:cs="仿宋_GB2312" w:hint="eastAsia"/>
          <w:bCs/>
          <w:sz w:val="32"/>
          <w:szCs w:val="32"/>
        </w:rPr>
        <w:t>六、主要经验及做法、存在的问题和建议</w:t>
      </w:r>
    </w:p>
    <w:p w:rsidR="000F5CA4" w:rsidRDefault="000F5CA4" w:rsidP="000F5CA4">
      <w:pPr>
        <w:spacing w:line="560" w:lineRule="exact"/>
        <w:ind w:firstLine="645"/>
        <w:outlineLvl w:val="0"/>
      </w:pPr>
      <w:r>
        <w:rPr>
          <w:rFonts w:ascii="仿宋_GB2312" w:hAnsi="仿宋_GB2312" w:cs="仿宋_GB2312"/>
          <w:bCs/>
          <w:sz w:val="32"/>
          <w:szCs w:val="32"/>
        </w:rPr>
        <w:t>建议</w:t>
      </w:r>
      <w:r>
        <w:rPr>
          <w:rFonts w:ascii="仿宋_GB2312" w:hAnsi="仿宋_GB2312" w:cs="仿宋_GB2312" w:hint="eastAsia"/>
          <w:bCs/>
          <w:sz w:val="32"/>
          <w:szCs w:val="32"/>
        </w:rPr>
        <w:t>在一</w:t>
      </w:r>
      <w:r>
        <w:rPr>
          <w:rFonts w:ascii="仿宋_GB2312" w:hAnsi="仿宋_GB2312" w:cs="仿宋_GB2312"/>
          <w:bCs/>
          <w:sz w:val="32"/>
          <w:szCs w:val="32"/>
        </w:rPr>
        <w:t>期、二期项目</w:t>
      </w:r>
      <w:r>
        <w:rPr>
          <w:rFonts w:ascii="仿宋_GB2312" w:hAnsi="仿宋_GB2312" w:cs="仿宋_GB2312" w:hint="eastAsia"/>
          <w:bCs/>
          <w:sz w:val="32"/>
          <w:szCs w:val="32"/>
        </w:rPr>
        <w:t>的</w:t>
      </w:r>
      <w:r>
        <w:rPr>
          <w:rFonts w:ascii="仿宋_GB2312" w:hAnsi="仿宋_GB2312" w:cs="仿宋_GB2312"/>
          <w:bCs/>
          <w:sz w:val="32"/>
          <w:szCs w:val="32"/>
        </w:rPr>
        <w:t>基础上</w:t>
      </w:r>
      <w:r>
        <w:rPr>
          <w:rFonts w:ascii="仿宋_GB2312" w:hAnsi="仿宋_GB2312" w:cs="仿宋_GB2312" w:hint="eastAsia"/>
          <w:bCs/>
          <w:sz w:val="32"/>
          <w:szCs w:val="32"/>
        </w:rPr>
        <w:t>，依据</w:t>
      </w:r>
      <w:r>
        <w:rPr>
          <w:rFonts w:ascii="仿宋_GB2312" w:hAnsi="仿宋_GB2312" w:cs="仿宋_GB2312"/>
          <w:bCs/>
          <w:sz w:val="32"/>
          <w:szCs w:val="32"/>
        </w:rPr>
        <w:t>国家</w:t>
      </w:r>
      <w:r>
        <w:rPr>
          <w:rFonts w:ascii="仿宋_GB2312" w:hAnsi="仿宋_GB2312" w:cs="仿宋_GB2312" w:hint="eastAsia"/>
          <w:bCs/>
          <w:sz w:val="32"/>
          <w:szCs w:val="32"/>
        </w:rPr>
        <w:t>新</w:t>
      </w:r>
      <w:r>
        <w:rPr>
          <w:rFonts w:ascii="仿宋_GB2312" w:hAnsi="仿宋_GB2312" w:cs="仿宋_GB2312"/>
          <w:bCs/>
          <w:sz w:val="32"/>
          <w:szCs w:val="32"/>
        </w:rPr>
        <w:t>的</w:t>
      </w:r>
      <w:r>
        <w:rPr>
          <w:rFonts w:ascii="仿宋_GB2312" w:hAnsi="仿宋_GB2312" w:cs="仿宋_GB2312" w:hint="eastAsia"/>
          <w:bCs/>
          <w:sz w:val="32"/>
          <w:szCs w:val="32"/>
        </w:rPr>
        <w:t>扶贫政策要求</w:t>
      </w:r>
      <w:r>
        <w:rPr>
          <w:rFonts w:ascii="仿宋_GB2312" w:hAnsi="仿宋_GB2312" w:cs="仿宋_GB2312"/>
          <w:bCs/>
          <w:sz w:val="32"/>
          <w:szCs w:val="32"/>
        </w:rPr>
        <w:t>和我省扶贫</w:t>
      </w:r>
      <w:r>
        <w:rPr>
          <w:rFonts w:ascii="仿宋_GB2312" w:hAnsi="仿宋_GB2312" w:cs="仿宋_GB2312" w:hint="eastAsia"/>
          <w:bCs/>
          <w:sz w:val="32"/>
          <w:szCs w:val="32"/>
        </w:rPr>
        <w:t>工作</w:t>
      </w:r>
      <w:r>
        <w:rPr>
          <w:rFonts w:ascii="仿宋_GB2312" w:hAnsi="仿宋_GB2312" w:cs="仿宋_GB2312"/>
          <w:bCs/>
          <w:sz w:val="32"/>
          <w:szCs w:val="32"/>
        </w:rPr>
        <w:t>实际需求，</w:t>
      </w:r>
      <w:r>
        <w:rPr>
          <w:rFonts w:ascii="仿宋_GB2312" w:hAnsi="仿宋_GB2312" w:cs="仿宋_GB2312" w:hint="eastAsia"/>
          <w:bCs/>
          <w:sz w:val="32"/>
          <w:szCs w:val="32"/>
        </w:rPr>
        <w:t>推动</w:t>
      </w:r>
      <w:r>
        <w:rPr>
          <w:rFonts w:ascii="仿宋_GB2312" w:hAnsi="仿宋_GB2312" w:cs="仿宋_GB2312"/>
          <w:bCs/>
          <w:sz w:val="32"/>
          <w:szCs w:val="32"/>
        </w:rPr>
        <w:t>三期项目立项</w:t>
      </w:r>
      <w:r>
        <w:rPr>
          <w:rFonts w:ascii="仿宋_GB2312" w:hAnsi="仿宋_GB2312" w:cs="仿宋_GB2312" w:hint="eastAsia"/>
          <w:bCs/>
          <w:sz w:val="32"/>
          <w:szCs w:val="32"/>
        </w:rPr>
        <w:t>建设</w:t>
      </w:r>
      <w:r>
        <w:rPr>
          <w:rFonts w:ascii="仿宋_GB2312" w:hAnsi="仿宋_GB2312" w:cs="仿宋_GB2312"/>
          <w:bCs/>
          <w:sz w:val="32"/>
          <w:szCs w:val="32"/>
        </w:rPr>
        <w:t>，</w:t>
      </w:r>
      <w:r>
        <w:rPr>
          <w:rFonts w:ascii="仿宋_GB2312" w:hAnsi="仿宋_GB2312" w:cs="仿宋_GB2312" w:hint="eastAsia"/>
          <w:bCs/>
          <w:sz w:val="32"/>
          <w:szCs w:val="32"/>
        </w:rPr>
        <w:t>满足</w:t>
      </w:r>
      <w:r>
        <w:rPr>
          <w:rFonts w:ascii="仿宋_GB2312" w:hAnsi="仿宋_GB2312" w:cs="仿宋_GB2312"/>
          <w:bCs/>
          <w:sz w:val="32"/>
          <w:szCs w:val="32"/>
        </w:rPr>
        <w:t>扶贫业务</w:t>
      </w:r>
      <w:r>
        <w:rPr>
          <w:rFonts w:ascii="仿宋_GB2312" w:hAnsi="仿宋_GB2312" w:cs="仿宋_GB2312" w:hint="eastAsia"/>
          <w:bCs/>
          <w:sz w:val="32"/>
          <w:szCs w:val="32"/>
        </w:rPr>
        <w:t>的各项</w:t>
      </w:r>
      <w:r>
        <w:rPr>
          <w:rFonts w:ascii="仿宋_GB2312" w:hAnsi="仿宋_GB2312" w:cs="仿宋_GB2312"/>
          <w:bCs/>
          <w:sz w:val="32"/>
          <w:szCs w:val="32"/>
        </w:rPr>
        <w:t>新</w:t>
      </w:r>
      <w:r>
        <w:rPr>
          <w:rFonts w:ascii="仿宋_GB2312" w:hAnsi="仿宋_GB2312" w:cs="仿宋_GB2312" w:hint="eastAsia"/>
          <w:bCs/>
          <w:sz w:val="32"/>
          <w:szCs w:val="32"/>
        </w:rPr>
        <w:t>增的信息化</w:t>
      </w:r>
      <w:r>
        <w:rPr>
          <w:rFonts w:ascii="仿宋_GB2312" w:hAnsi="仿宋_GB2312" w:cs="仿宋_GB2312"/>
          <w:bCs/>
          <w:sz w:val="32"/>
          <w:szCs w:val="32"/>
        </w:rPr>
        <w:t>支撑</w:t>
      </w:r>
      <w:r>
        <w:rPr>
          <w:rFonts w:ascii="仿宋_GB2312" w:hAnsi="仿宋_GB2312" w:cs="仿宋_GB2312" w:hint="eastAsia"/>
          <w:bCs/>
          <w:sz w:val="32"/>
          <w:szCs w:val="32"/>
        </w:rPr>
        <w:t>手段</w:t>
      </w:r>
      <w:r>
        <w:rPr>
          <w:rFonts w:ascii="仿宋_GB2312" w:hAnsi="仿宋_GB2312" w:cs="仿宋_GB2312"/>
          <w:bCs/>
          <w:sz w:val="32"/>
          <w:szCs w:val="32"/>
        </w:rPr>
        <w:t>需求</w:t>
      </w:r>
      <w:r>
        <w:rPr>
          <w:rFonts w:ascii="仿宋_GB2312" w:hAnsi="仿宋_GB2312" w:cs="仿宋_GB2312" w:hint="eastAsia"/>
          <w:bCs/>
          <w:sz w:val="32"/>
          <w:szCs w:val="32"/>
        </w:rPr>
        <w:t>。</w:t>
      </w:r>
    </w:p>
    <w:p w:rsidR="000F5CA4" w:rsidRDefault="000F5CA4" w:rsidP="003A406A">
      <w:pPr>
        <w:spacing w:line="578" w:lineRule="exact"/>
        <w:rPr>
          <w:rFonts w:hAnsi="宋体"/>
          <w:sz w:val="28"/>
          <w:szCs w:val="28"/>
        </w:rPr>
      </w:pPr>
    </w:p>
    <w:sectPr w:rsidR="000F5CA4" w:rsidSect="00EF7BD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08" w:rsidRDefault="005D0408" w:rsidP="00B314E8">
      <w:r>
        <w:separator/>
      </w:r>
    </w:p>
  </w:endnote>
  <w:endnote w:type="continuationSeparator" w:id="0">
    <w:p w:rsidR="005D0408" w:rsidRDefault="005D0408" w:rsidP="00B3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08" w:rsidRDefault="005D0408" w:rsidP="00B314E8">
      <w:r>
        <w:separator/>
      </w:r>
    </w:p>
  </w:footnote>
  <w:footnote w:type="continuationSeparator" w:id="0">
    <w:p w:rsidR="005D0408" w:rsidRDefault="005D0408" w:rsidP="00B31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0FA"/>
    <w:rsid w:val="00071F45"/>
    <w:rsid w:val="000900FA"/>
    <w:rsid w:val="000B521D"/>
    <w:rsid w:val="000F2116"/>
    <w:rsid w:val="000F5CA4"/>
    <w:rsid w:val="00117E7A"/>
    <w:rsid w:val="001463BA"/>
    <w:rsid w:val="00155F46"/>
    <w:rsid w:val="00166108"/>
    <w:rsid w:val="00191E7D"/>
    <w:rsid w:val="001D5D6E"/>
    <w:rsid w:val="001F725B"/>
    <w:rsid w:val="002258DC"/>
    <w:rsid w:val="00294ED3"/>
    <w:rsid w:val="002B58DE"/>
    <w:rsid w:val="00325D5D"/>
    <w:rsid w:val="00342791"/>
    <w:rsid w:val="003A406A"/>
    <w:rsid w:val="003E35F1"/>
    <w:rsid w:val="0041303E"/>
    <w:rsid w:val="004C4D11"/>
    <w:rsid w:val="00505603"/>
    <w:rsid w:val="0051421A"/>
    <w:rsid w:val="00526CD1"/>
    <w:rsid w:val="00530401"/>
    <w:rsid w:val="00550B8C"/>
    <w:rsid w:val="00576122"/>
    <w:rsid w:val="005D03C0"/>
    <w:rsid w:val="005D0408"/>
    <w:rsid w:val="005D7609"/>
    <w:rsid w:val="005D7781"/>
    <w:rsid w:val="00620704"/>
    <w:rsid w:val="0062694B"/>
    <w:rsid w:val="006304B7"/>
    <w:rsid w:val="00673BDB"/>
    <w:rsid w:val="0069321C"/>
    <w:rsid w:val="006A68F3"/>
    <w:rsid w:val="006D103D"/>
    <w:rsid w:val="006E2EBC"/>
    <w:rsid w:val="006E6E8E"/>
    <w:rsid w:val="006F09F2"/>
    <w:rsid w:val="00706114"/>
    <w:rsid w:val="00733B2D"/>
    <w:rsid w:val="0075284F"/>
    <w:rsid w:val="007C1534"/>
    <w:rsid w:val="007F677A"/>
    <w:rsid w:val="00823B86"/>
    <w:rsid w:val="008634D1"/>
    <w:rsid w:val="00892B61"/>
    <w:rsid w:val="008A34D7"/>
    <w:rsid w:val="008A78D0"/>
    <w:rsid w:val="008C71C4"/>
    <w:rsid w:val="00980A79"/>
    <w:rsid w:val="009A2B8A"/>
    <w:rsid w:val="009C62E3"/>
    <w:rsid w:val="009D3479"/>
    <w:rsid w:val="009E4A05"/>
    <w:rsid w:val="00A2122E"/>
    <w:rsid w:val="00A346EA"/>
    <w:rsid w:val="00A54CC1"/>
    <w:rsid w:val="00A90D6F"/>
    <w:rsid w:val="00AA3136"/>
    <w:rsid w:val="00AF1D30"/>
    <w:rsid w:val="00B07DE8"/>
    <w:rsid w:val="00B240BB"/>
    <w:rsid w:val="00B26CE5"/>
    <w:rsid w:val="00B314E8"/>
    <w:rsid w:val="00B6281F"/>
    <w:rsid w:val="00B77B75"/>
    <w:rsid w:val="00BD6AFA"/>
    <w:rsid w:val="00C0331E"/>
    <w:rsid w:val="00C15180"/>
    <w:rsid w:val="00C3281D"/>
    <w:rsid w:val="00C8210C"/>
    <w:rsid w:val="00C932B6"/>
    <w:rsid w:val="00CB408A"/>
    <w:rsid w:val="00CD527D"/>
    <w:rsid w:val="00CF14BD"/>
    <w:rsid w:val="00D17583"/>
    <w:rsid w:val="00D404D7"/>
    <w:rsid w:val="00D419AE"/>
    <w:rsid w:val="00E2685E"/>
    <w:rsid w:val="00E84584"/>
    <w:rsid w:val="00EA12D6"/>
    <w:rsid w:val="00EF1344"/>
    <w:rsid w:val="00EF7BDE"/>
    <w:rsid w:val="00F020D5"/>
    <w:rsid w:val="00F1555C"/>
    <w:rsid w:val="00F177F2"/>
    <w:rsid w:val="00FE5182"/>
    <w:rsid w:val="00FF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FA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0FA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00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00F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4E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1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14E8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link w:val="Char2"/>
    <w:uiPriority w:val="99"/>
    <w:qFormat/>
    <w:rsid w:val="000F5CA4"/>
    <w:rPr>
      <w:rFonts w:eastAsia="宋体"/>
      <w:sz w:val="24"/>
      <w:szCs w:val="22"/>
    </w:rPr>
  </w:style>
  <w:style w:type="character" w:customStyle="1" w:styleId="Char2">
    <w:name w:val="普通(网站) Char"/>
    <w:link w:val="a7"/>
    <w:uiPriority w:val="99"/>
    <w:qFormat/>
    <w:locked/>
    <w:rsid w:val="000F5CA4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8BBC96-E164-4625-B1A2-1667597A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2020-05-29T03:23:00Z</cp:lastPrinted>
  <dcterms:created xsi:type="dcterms:W3CDTF">2020-05-27T02:27:00Z</dcterms:created>
  <dcterms:modified xsi:type="dcterms:W3CDTF">2020-06-23T02:00:00Z</dcterms:modified>
</cp:coreProperties>
</file>